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12425" cy="46291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42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pStyle w:val="BodyText"/>
        <w:spacing w:before="105"/>
        <w:ind w:left="3286" w:right="3413"/>
        <w:jc w:val="center"/>
      </w:pPr>
      <w:r>
        <w:rPr>
          <w:w w:val="105"/>
        </w:rPr>
        <w:t>ANEXO</w:t>
      </w:r>
      <w:r>
        <w:rPr>
          <w:spacing w:val="-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PRESUPUESTO</w:t>
      </w:r>
      <w:r>
        <w:rPr>
          <w:spacing w:val="-1"/>
          <w:w w:val="105"/>
        </w:rPr>
        <w:t> </w:t>
      </w:r>
      <w:r>
        <w:rPr>
          <w:w w:val="105"/>
        </w:rPr>
        <w:t>GENERAL</w:t>
      </w:r>
      <w:r>
        <w:rPr>
          <w:spacing w:val="1"/>
          <w:w w:val="105"/>
        </w:rPr>
        <w:t> </w:t>
      </w:r>
      <w:r>
        <w:rPr>
          <w:w w:val="105"/>
        </w:rPr>
        <w:t>2022</w:t>
      </w:r>
    </w:p>
    <w:p>
      <w:pPr>
        <w:pStyle w:val="BodyText"/>
        <w:spacing w:before="32"/>
        <w:ind w:left="3286" w:right="3416"/>
        <w:jc w:val="center"/>
      </w:pPr>
      <w:r>
        <w:rPr>
          <w:w w:val="105"/>
        </w:rPr>
        <w:t>ESTADO</w:t>
      </w:r>
      <w:r>
        <w:rPr>
          <w:spacing w:val="-3"/>
          <w:w w:val="105"/>
        </w:rPr>
        <w:t> </w:t>
      </w:r>
      <w:r>
        <w:rPr>
          <w:w w:val="105"/>
        </w:rPr>
        <w:t>DE PREVISIÓN DE MOVIMIENTOS</w:t>
      </w:r>
      <w:r>
        <w:rPr>
          <w:spacing w:val="-1"/>
          <w:w w:val="105"/>
        </w:rPr>
        <w:t> </w:t>
      </w:r>
      <w:r>
        <w:rPr>
          <w:w w:val="105"/>
        </w:rPr>
        <w:t>Y SITUACIÓN DE</w:t>
      </w:r>
      <w:r>
        <w:rPr>
          <w:spacing w:val="-1"/>
          <w:w w:val="105"/>
        </w:rPr>
        <w:t> </w:t>
      </w:r>
      <w:r>
        <w:rPr>
          <w:w w:val="105"/>
        </w:rPr>
        <w:t>LA DEUDA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102"/>
        <w:ind w:left="0" w:right="105" w:firstLine="0"/>
        <w:jc w:val="right"/>
        <w:rPr>
          <w:sz w:val="13"/>
        </w:rPr>
      </w:pPr>
      <w:r>
        <w:rPr/>
        <w:pict>
          <v:group style="position:absolute;margin-left:116.270638pt;margin-top:-23.227737pt;width:611.950pt;height:65.8pt;mso-position-horizontal-relative:page;mso-position-vertical-relative:paragraph;z-index:-15856640" coordorigin="2325,-465" coordsize="12239,1316">
            <v:shape style="position:absolute;left:2327;top:-463;width:12116;height:1313" coordorigin="2328,-462" coordsize="12116,1313" path="m2328,-462l14443,-462m2328,-93l14443,-93m2328,270l14443,270m2328,632l14443,632m2328,-462l2328,635m3057,-462l3057,635m4135,-462l4135,851m5294,-462l5294,851m6211,-462l6211,635m6679,-462l6679,635m7361,-462l7361,635m8325,848l13519,848m8325,-462l8325,851m9499,-462l9499,848m10524,-462l10524,848m11450,-462l11450,848m12393,-462l12393,848m13517,-462l13517,851m14441,-462l14441,635e" filled="false" stroked="true" strokeweight=".24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368;top:100;width:268;height:15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25"/>
                        <w:sz w:val="13"/>
                      </w:rPr>
                      <w:t>4</w:t>
                    </w:r>
                    <w:r>
                      <w:rPr>
                        <w:spacing w:val="-9"/>
                        <w:w w:val="125"/>
                        <w:sz w:val="13"/>
                      </w:rPr>
                      <w:t> </w:t>
                    </w:r>
                    <w:r>
                      <w:rPr>
                        <w:w w:val="170"/>
                        <w:sz w:val="13"/>
                      </w:rPr>
                      <w:t>€</w:t>
                    </w:r>
                  </w:p>
                </w:txbxContent>
              </v:textbox>
              <w10:wrap type="none"/>
            </v:shape>
            <v:shape style="position:absolute;left:13364;top:100;width:208;height:15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0,0</w:t>
                    </w:r>
                  </w:p>
                </w:txbxContent>
              </v:textbox>
              <w10:wrap type="none"/>
            </v:shape>
            <v:shape style="position:absolute;left:14461;top:100;width:95;height:15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3"/>
                        <w:sz w:val="13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425;top:462;width:2215;height:367" type="#_x0000_t202" filled="false" stroked="false">
              <v:textbox inset="0,0,0,0">
                <w:txbxContent>
                  <w:p>
                    <w:pPr>
                      <w:spacing w:before="2"/>
                      <w:ind w:left="0" w:right="18" w:firstLine="0"/>
                      <w:jc w:val="right"/>
                      <w:rPr>
                        <w:sz w:val="13"/>
                      </w:rPr>
                    </w:pPr>
                    <w:r>
                      <w:rPr>
                        <w:w w:val="103"/>
                        <w:sz w:val="13"/>
                      </w:rPr>
                      <w:t>0</w:t>
                    </w:r>
                    <w:r>
                      <w:rPr>
                        <w:spacing w:val="3"/>
                        <w:sz w:val="13"/>
                      </w:rPr>
                      <w:t> </w:t>
                    </w:r>
                    <w:r>
                      <w:rPr>
                        <w:w w:val="185"/>
                        <w:sz w:val="13"/>
                      </w:rPr>
                      <w:t>€</w:t>
                    </w:r>
                    <w:r>
                      <w:rPr>
                        <w:sz w:val="13"/>
                      </w:rPr>
                      <w:t>    </w:t>
                    </w:r>
                    <w:r>
                      <w:rPr>
                        <w:spacing w:val="-15"/>
                        <w:sz w:val="13"/>
                      </w:rPr>
                      <w:t> </w:t>
                    </w:r>
                    <w:r>
                      <w:rPr>
                        <w:spacing w:val="-1"/>
                        <w:w w:val="103"/>
                        <w:sz w:val="13"/>
                      </w:rPr>
                      <w:t>1</w:t>
                    </w:r>
                    <w:r>
                      <w:rPr>
                        <w:spacing w:val="-53"/>
                        <w:w w:val="103"/>
                        <w:sz w:val="13"/>
                      </w:rPr>
                      <w:t>4</w:t>
                    </w:r>
                    <w:r>
                      <w:rPr>
                        <w:spacing w:val="-23"/>
                        <w:w w:val="103"/>
                        <w:sz w:val="13"/>
                      </w:rPr>
                      <w:t>0</w:t>
                    </w:r>
                    <w:r>
                      <w:rPr>
                        <w:spacing w:val="-53"/>
                        <w:w w:val="103"/>
                        <w:sz w:val="13"/>
                      </w:rPr>
                      <w:t>9</w:t>
                    </w:r>
                    <w:r>
                      <w:rPr>
                        <w:spacing w:val="-23"/>
                        <w:w w:val="103"/>
                        <w:sz w:val="13"/>
                      </w:rPr>
                      <w:t>8</w:t>
                    </w:r>
                    <w:r>
                      <w:rPr>
                        <w:spacing w:val="-15"/>
                        <w:w w:val="103"/>
                        <w:sz w:val="13"/>
                      </w:rPr>
                      <w:t>.</w:t>
                    </w:r>
                    <w:r>
                      <w:rPr>
                        <w:spacing w:val="-22"/>
                        <w:w w:val="103"/>
                        <w:sz w:val="13"/>
                      </w:rPr>
                      <w:t>,</w:t>
                    </w:r>
                    <w:r>
                      <w:rPr>
                        <w:spacing w:val="-53"/>
                        <w:w w:val="103"/>
                        <w:sz w:val="13"/>
                      </w:rPr>
                      <w:t>5</w:t>
                    </w:r>
                    <w:r>
                      <w:rPr>
                        <w:spacing w:val="-1"/>
                        <w:w w:val="103"/>
                        <w:sz w:val="13"/>
                      </w:rPr>
                      <w:t>1</w:t>
                    </w:r>
                    <w:r>
                      <w:rPr>
                        <w:w w:val="103"/>
                        <w:sz w:val="13"/>
                      </w:rPr>
                      <w:t>3</w:t>
                    </w:r>
                    <w:r>
                      <w:rPr>
                        <w:spacing w:val="3"/>
                        <w:sz w:val="13"/>
                      </w:rPr>
                      <w:t> </w:t>
                    </w:r>
                    <w:r>
                      <w:rPr>
                        <w:w w:val="185"/>
                        <w:sz w:val="13"/>
                      </w:rPr>
                      <w:t>€</w:t>
                    </w:r>
                    <w:r>
                      <w:rPr>
                        <w:sz w:val="13"/>
                      </w:rPr>
                      <w:t>   </w:t>
                    </w:r>
                    <w:r>
                      <w:rPr>
                        <w:spacing w:val="12"/>
                        <w:sz w:val="13"/>
                      </w:rPr>
                      <w:t> </w:t>
                    </w:r>
                    <w:r>
                      <w:rPr>
                        <w:spacing w:val="-1"/>
                        <w:w w:val="103"/>
                        <w:sz w:val="13"/>
                      </w:rPr>
                      <w:t>15</w:t>
                    </w:r>
                    <w:r>
                      <w:rPr>
                        <w:spacing w:val="1"/>
                        <w:w w:val="103"/>
                        <w:sz w:val="13"/>
                      </w:rPr>
                      <w:t>.</w:t>
                    </w:r>
                    <w:r>
                      <w:rPr>
                        <w:spacing w:val="-1"/>
                        <w:w w:val="103"/>
                        <w:sz w:val="13"/>
                      </w:rPr>
                      <w:t>543</w:t>
                    </w:r>
                    <w:r>
                      <w:rPr>
                        <w:spacing w:val="1"/>
                        <w:w w:val="103"/>
                        <w:sz w:val="13"/>
                      </w:rPr>
                      <w:t>.</w:t>
                    </w:r>
                    <w:r>
                      <w:rPr>
                        <w:spacing w:val="-1"/>
                        <w:w w:val="103"/>
                        <w:sz w:val="13"/>
                      </w:rPr>
                      <w:t>405</w:t>
                    </w:r>
                    <w:r>
                      <w:rPr>
                        <w:spacing w:val="1"/>
                        <w:w w:val="103"/>
                        <w:sz w:val="13"/>
                      </w:rPr>
                      <w:t>,</w:t>
                    </w:r>
                    <w:r>
                      <w:rPr>
                        <w:spacing w:val="-1"/>
                        <w:w w:val="103"/>
                        <w:sz w:val="13"/>
                      </w:rPr>
                      <w:t>1</w:t>
                    </w:r>
                    <w:r>
                      <w:rPr>
                        <w:w w:val="103"/>
                        <w:sz w:val="13"/>
                      </w:rPr>
                      <w:t>3</w:t>
                    </w:r>
                    <w:r>
                      <w:rPr>
                        <w:spacing w:val="3"/>
                        <w:sz w:val="13"/>
                      </w:rPr>
                      <w:t> </w:t>
                    </w:r>
                    <w:r>
                      <w:rPr>
                        <w:w w:val="185"/>
                        <w:sz w:val="13"/>
                      </w:rPr>
                      <w:t>€</w:t>
                    </w:r>
                  </w:p>
                  <w:p>
                    <w:pPr>
                      <w:spacing w:before="68"/>
                      <w:ind w:left="0" w:right="77" w:firstLine="0"/>
                      <w:jc w:val="right"/>
                      <w:rPr>
                        <w:sz w:val="13"/>
                      </w:rPr>
                    </w:pPr>
                    <w:r>
                      <w:rPr>
                        <w:w w:val="103"/>
                        <w:sz w:val="13"/>
                      </w:rPr>
                      <w:t>3</w:t>
                    </w:r>
                    <w:r>
                      <w:rPr>
                        <w:spacing w:val="3"/>
                        <w:sz w:val="13"/>
                      </w:rPr>
                      <w:t> </w:t>
                    </w:r>
                    <w:r>
                      <w:rPr>
                        <w:w w:val="185"/>
                        <w:sz w:val="13"/>
                      </w:rPr>
                      <w:t>€</w:t>
                    </w:r>
                    <w:r>
                      <w:rPr>
                        <w:sz w:val="13"/>
                      </w:rPr>
                      <w:t>   </w:t>
                    </w:r>
                    <w:r>
                      <w:rPr>
                        <w:spacing w:val="12"/>
                        <w:sz w:val="13"/>
                      </w:rPr>
                      <w:t> </w:t>
                    </w:r>
                    <w:r>
                      <w:rPr>
                        <w:spacing w:val="-1"/>
                        <w:w w:val="103"/>
                        <w:sz w:val="13"/>
                      </w:rPr>
                      <w:t>15</w:t>
                    </w:r>
                    <w:r>
                      <w:rPr>
                        <w:spacing w:val="-15"/>
                        <w:w w:val="103"/>
                        <w:sz w:val="13"/>
                      </w:rPr>
                      <w:t>.</w:t>
                    </w:r>
                    <w:r>
                      <w:rPr>
                        <w:spacing w:val="-22"/>
                        <w:w w:val="103"/>
                        <w:sz w:val="13"/>
                      </w:rPr>
                      <w:t>.</w:t>
                    </w:r>
                    <w:r>
                      <w:rPr>
                        <w:spacing w:val="-53"/>
                        <w:w w:val="103"/>
                        <w:sz w:val="13"/>
                      </w:rPr>
                      <w:t>5</w:t>
                    </w:r>
                    <w:r>
                      <w:rPr>
                        <w:spacing w:val="-23"/>
                        <w:w w:val="103"/>
                        <w:sz w:val="13"/>
                      </w:rPr>
                      <w:t>4</w:t>
                    </w:r>
                    <w:r>
                      <w:rPr>
                        <w:spacing w:val="-53"/>
                        <w:w w:val="103"/>
                        <w:sz w:val="13"/>
                      </w:rPr>
                      <w:t>4</w:t>
                    </w:r>
                    <w:r>
                      <w:rPr>
                        <w:spacing w:val="-23"/>
                        <w:w w:val="103"/>
                        <w:sz w:val="13"/>
                      </w:rPr>
                      <w:t>0</w:t>
                    </w:r>
                    <w:r>
                      <w:rPr>
                        <w:spacing w:val="-53"/>
                        <w:w w:val="103"/>
                        <w:sz w:val="13"/>
                      </w:rPr>
                      <w:t>3</w:t>
                    </w:r>
                    <w:r>
                      <w:rPr>
                        <w:spacing w:val="-1"/>
                        <w:w w:val="103"/>
                        <w:sz w:val="13"/>
                      </w:rPr>
                      <w:t>5</w:t>
                    </w:r>
                    <w:r>
                      <w:rPr>
                        <w:spacing w:val="1"/>
                        <w:w w:val="103"/>
                        <w:sz w:val="13"/>
                      </w:rPr>
                      <w:t>,</w:t>
                    </w:r>
                    <w:r>
                      <w:rPr>
                        <w:spacing w:val="-1"/>
                        <w:w w:val="103"/>
                        <w:sz w:val="13"/>
                      </w:rPr>
                      <w:t>1</w:t>
                    </w:r>
                    <w:r>
                      <w:rPr>
                        <w:w w:val="103"/>
                        <w:sz w:val="13"/>
                      </w:rPr>
                      <w:t>3</w:t>
                    </w:r>
                    <w:r>
                      <w:rPr>
                        <w:spacing w:val="3"/>
                        <w:sz w:val="13"/>
                      </w:rPr>
                      <w:t> </w:t>
                    </w:r>
                    <w:r>
                      <w:rPr>
                        <w:w w:val="185"/>
                        <w:sz w:val="13"/>
                      </w:rPr>
                      <w:t>€</w:t>
                    </w:r>
                  </w:p>
                </w:txbxContent>
              </v:textbox>
              <w10:wrap type="none"/>
            </v:shape>
            <v:shape style="position:absolute;left:14020;top:462;width:544;height:15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31/03/42</w:t>
                    </w:r>
                  </w:p>
                </w:txbxContent>
              </v:textbox>
              <w10:wrap type="none"/>
            </v:shape>
            <v:shape style="position:absolute;left:11450;top:632;width:944;height:216" type="#_x0000_t202" filled="false" stroked="true" strokeweight=".24pt" strokecolor="#000000">
              <v:textbox inset="0,0,0,0">
                <w:txbxContent>
                  <w:p>
                    <w:pPr>
                      <w:spacing w:before="45"/>
                      <w:ind w:left="26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55"/>
                        <w:sz w:val="13"/>
                      </w:rPr>
                      <w:t>€  </w:t>
                    </w:r>
                    <w:r>
                      <w:rPr>
                        <w:spacing w:val="19"/>
                        <w:w w:val="155"/>
                        <w:sz w:val="13"/>
                      </w:rPr>
                      <w:t> </w:t>
                    </w:r>
                    <w:r>
                      <w:rPr>
                        <w:w w:val="105"/>
                        <w:sz w:val="13"/>
                      </w:rPr>
                      <w:t>149.508,1</w:t>
                    </w:r>
                  </w:p>
                </w:txbxContent>
              </v:textbox>
              <v:stroke dashstyle="solid"/>
              <w10:wrap type="none"/>
            </v:shape>
            <v:shape style="position:absolute;left:11178;top:678;width:282;height:15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0492;top:678;width:155;height:15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85"/>
                        <w:sz w:val="13"/>
                      </w:rPr>
                      <w:t>€</w:t>
                    </w:r>
                  </w:p>
                </w:txbxContent>
              </v:textbox>
              <w10:wrap type="none"/>
            </v:shape>
            <v:shape style="position:absolute;left:9499;top:632;width:1025;height:216" type="#_x0000_t202" filled="false" stroked="true" strokeweight=".24pt" strokecolor="#000000">
              <v:textbox inset="0,0,0,0">
                <w:txbxContent>
                  <w:p>
                    <w:pPr>
                      <w:spacing w:before="45"/>
                      <w:ind w:left="28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149.508,13</w:t>
                    </w:r>
                  </w:p>
                </w:txbxContent>
              </v:textbox>
              <v:stroke dashstyle="solid"/>
              <w10:wrap type="none"/>
            </v:shape>
            <v:shape style="position:absolute;left:8325;top:632;width:1174;height:216" type="#_x0000_t202" filled="false" stroked="true" strokeweight=".24pt" strokecolor="#000000">
              <v:textbox inset="0,0,0,0">
                <w:txbxContent>
                  <w:p>
                    <w:pPr>
                      <w:spacing w:before="45"/>
                      <w:ind w:left="182" w:right="-58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15.543.405,13</w:t>
                    </w:r>
                    <w:r>
                      <w:rPr>
                        <w:spacing w:val="-5"/>
                        <w:w w:val="110"/>
                        <w:sz w:val="13"/>
                      </w:rPr>
                      <w:t> </w:t>
                    </w:r>
                    <w:r>
                      <w:rPr>
                        <w:w w:val="110"/>
                        <w:sz w:val="1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4135;top:632;width:1160;height:216" type="#_x0000_t202" filled="false" stroked="true" strokeweight=".24pt" strokecolor="#000000">
              <v:textbox inset="0,0,0,0">
                <w:txbxContent>
                  <w:p>
                    <w:pPr>
                      <w:spacing w:before="45"/>
                      <w:ind w:left="170" w:right="-58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19.209.751,44</w:t>
                    </w:r>
                    <w:r>
                      <w:rPr>
                        <w:spacing w:val="-5"/>
                        <w:w w:val="110"/>
                        <w:sz w:val="13"/>
                      </w:rPr>
                      <w:t> </w:t>
                    </w:r>
                    <w:r>
                      <w:rPr>
                        <w:w w:val="110"/>
                        <w:sz w:val="1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238;top:462;width:208;height:15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0,0</w:t>
                    </w:r>
                  </w:p>
                </w:txbxContent>
              </v:textbox>
              <w10:wrap type="none"/>
            </v:shape>
            <v:shape style="position:absolute;left:10552;top:462;width:155;height:15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85"/>
                        <w:sz w:val="13"/>
                      </w:rPr>
                      <w:t>€</w:t>
                    </w:r>
                  </w:p>
                </w:txbxContent>
              </v:textbox>
              <w10:wrap type="none"/>
            </v:shape>
            <v:shape style="position:absolute;left:9499;top:269;width:1025;height:363" type="#_x0000_t202" filled="false" stroked="true" strokeweight=".24pt" strokecolor="#000000">
              <v:textbox inset="0,0,0,0">
                <w:txbxContent>
                  <w:p>
                    <w:pPr>
                      <w:spacing w:line="240" w:lineRule="auto" w:before="11"/>
                      <w:rPr>
                        <w:sz w:val="16"/>
                      </w:rPr>
                    </w:pPr>
                  </w:p>
                  <w:p>
                    <w:pPr>
                      <w:tabs>
                        <w:tab w:pos="340" w:val="left" w:leader="none"/>
                      </w:tabs>
                      <w:spacing w:before="0"/>
                      <w:ind w:left="-34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55"/>
                        <w:sz w:val="13"/>
                      </w:rPr>
                      <w:t>€</w:t>
                      <w:tab/>
                    </w:r>
                    <w:r>
                      <w:rPr>
                        <w:spacing w:val="-1"/>
                        <w:w w:val="105"/>
                        <w:sz w:val="13"/>
                      </w:rPr>
                      <w:t>149.508,13</w:t>
                    </w:r>
                  </w:p>
                </w:txbxContent>
              </v:textbox>
              <v:stroke dashstyle="solid"/>
              <w10:wrap type="none"/>
            </v:shape>
            <v:shape style="position:absolute;left:8325;top:269;width:1174;height:363" type="#_x0000_t202" filled="false" stroked="true" strokeweight=".24pt" strokecolor="#000000">
              <v:textbox inset="0,0,0,0">
                <w:txbxContent>
                  <w:p>
                    <w:pPr>
                      <w:spacing w:line="240" w:lineRule="auto" w:before="11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242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15.543.405,13</w:t>
                    </w:r>
                  </w:p>
                </w:txbxContent>
              </v:textbox>
              <v:stroke dashstyle="solid"/>
              <w10:wrap type="none"/>
            </v:shape>
            <v:shape style="position:absolute;left:7360;top:269;width:965;height:363" type="#_x0000_t202" filled="false" stroked="true" strokeweight=".24pt" strokecolor="#000000">
              <v:textbox inset="0,0,0,0">
                <w:txbxContent>
                  <w:p>
                    <w:pPr>
                      <w:spacing w:line="240" w:lineRule="auto" w:before="11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571" w:right="-58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pacing w:val="-1"/>
                        <w:w w:val="120"/>
                        <w:sz w:val="13"/>
                      </w:rPr>
                      <w:t>0,00</w:t>
                    </w:r>
                    <w:r>
                      <w:rPr>
                        <w:spacing w:val="-8"/>
                        <w:w w:val="120"/>
                        <w:sz w:val="13"/>
                      </w:rPr>
                      <w:t> </w:t>
                    </w:r>
                    <w:r>
                      <w:rPr>
                        <w:w w:val="140"/>
                        <w:sz w:val="1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6679;top:269;width:682;height:363" type="#_x0000_t202" filled="false" stroked="true" strokeweight=".24pt" strokecolor="#000000">
              <v:textbox inset="0,0,0,0">
                <w:txbxContent>
                  <w:p>
                    <w:pPr>
                      <w:spacing w:line="240" w:lineRule="auto" w:before="11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14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20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> </w:t>
                    </w:r>
                    <w:r>
                      <w:rPr>
                        <w:w w:val="105"/>
                        <w:sz w:val="13"/>
                      </w:rPr>
                      <w:t>años</w:t>
                    </w:r>
                  </w:p>
                </w:txbxContent>
              </v:textbox>
              <v:stroke dashstyle="solid"/>
              <w10:wrap type="none"/>
            </v:shape>
            <v:shape style="position:absolute;left:6211;top:269;width:468;height:363" type="#_x0000_t202" filled="false" stroked="true" strokeweight=".24pt" strokecolor="#000000">
              <v:textbox inset="0,0,0,0">
                <w:txbxContent>
                  <w:p>
                    <w:pPr>
                      <w:spacing w:line="240" w:lineRule="auto" w:before="11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74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Largo</w:t>
                    </w:r>
                  </w:p>
                </w:txbxContent>
              </v:textbox>
              <v:stroke dashstyle="solid"/>
              <w10:wrap type="none"/>
            </v:shape>
            <v:shape style="position:absolute;left:5294;top:269;width:917;height:363" type="#_x0000_t202" filled="false" stroked="true" strokeweight=".24pt" strokecolor="#000000">
              <v:textbox inset="0,0,0,0">
                <w:txbxContent>
                  <w:p>
                    <w:pPr>
                      <w:spacing w:line="240" w:lineRule="auto" w:before="11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76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Fijo</w:t>
                    </w:r>
                    <w:r>
                      <w:rPr>
                        <w:spacing w:val="-7"/>
                        <w:w w:val="105"/>
                        <w:sz w:val="13"/>
                      </w:rPr>
                      <w:t> </w:t>
                    </w:r>
                    <w:r>
                      <w:rPr>
                        <w:w w:val="105"/>
                        <w:sz w:val="13"/>
                      </w:rPr>
                      <w:t>1,2825%</w:t>
                    </w:r>
                  </w:p>
                </w:txbxContent>
              </v:textbox>
              <v:stroke dashstyle="solid"/>
              <w10:wrap type="none"/>
            </v:shape>
            <v:shape style="position:absolute;left:4135;top:269;width:1160;height:363" type="#_x0000_t202" filled="false" stroked="true" strokeweight=".24pt" strokecolor="#000000">
              <v:textbox inset="0,0,0,0">
                <w:txbxContent>
                  <w:p>
                    <w:pPr>
                      <w:spacing w:line="240" w:lineRule="auto" w:before="11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170" w:right="-58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15.543.405,13</w:t>
                    </w:r>
                    <w:r>
                      <w:rPr>
                        <w:spacing w:val="-5"/>
                        <w:w w:val="110"/>
                        <w:sz w:val="13"/>
                      </w:rPr>
                      <w:t> </w:t>
                    </w:r>
                    <w:r>
                      <w:rPr>
                        <w:w w:val="110"/>
                        <w:sz w:val="1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3057;top:269;width:1078;height:363" type="#_x0000_t202" filled="false" stroked="true" strokeweight=".24pt" strokecolor="#000000">
              <v:textbox inset="0,0,0,0">
                <w:txbxContent>
                  <w:p>
                    <w:pPr>
                      <w:spacing w:line="240" w:lineRule="auto" w:before="11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14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desconocido</w:t>
                    </w:r>
                  </w:p>
                </w:txbxContent>
              </v:textbox>
              <v:stroke dashstyle="solid"/>
              <w10:wrap type="none"/>
            </v:shape>
            <v:shape style="position:absolute;left:2327;top:269;width:730;height:363" type="#_x0000_t202" filled="false" stroked="true" strokeweight=".24pt" strokecolor="#000000">
              <v:textbox inset="0,0,0,0">
                <w:txbxContent>
                  <w:p>
                    <w:pPr>
                      <w:spacing w:line="240" w:lineRule="auto" w:before="11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187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31/03/22</w:t>
                    </w:r>
                  </w:p>
                </w:txbxContent>
              </v:textbox>
              <v:stroke dashstyle="solid"/>
              <w10:wrap type="none"/>
            </v:shape>
            <v:shape style="position:absolute;left:14199;top:100;width:282;height:15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pacing w:val="-1"/>
                        <w:w w:val="103"/>
                        <w:sz w:val="13"/>
                      </w:rPr>
                      <w:t>0</w:t>
                    </w:r>
                    <w:r>
                      <w:rPr>
                        <w:spacing w:val="-74"/>
                        <w:w w:val="103"/>
                        <w:sz w:val="13"/>
                      </w:rPr>
                      <w:t>5</w:t>
                    </w:r>
                    <w:r>
                      <w:rPr>
                        <w:spacing w:val="-2"/>
                        <w:w w:val="103"/>
                        <w:sz w:val="13"/>
                      </w:rPr>
                      <w:t>2</w:t>
                    </w:r>
                    <w:r>
                      <w:rPr>
                        <w:spacing w:val="-37"/>
                        <w:w w:val="103"/>
                        <w:sz w:val="13"/>
                      </w:rPr>
                      <w:t>/</w:t>
                    </w:r>
                    <w:r>
                      <w:rPr>
                        <w:spacing w:val="-38"/>
                        <w:w w:val="103"/>
                        <w:sz w:val="13"/>
                      </w:rPr>
                      <w:t>2</w:t>
                    </w:r>
                    <w:r>
                      <w:rPr>
                        <w:w w:val="103"/>
                        <w:sz w:val="13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3551;top:100;width:268;height:15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25"/>
                        <w:sz w:val="13"/>
                      </w:rPr>
                      <w:t>0</w:t>
                    </w:r>
                    <w:r>
                      <w:rPr>
                        <w:spacing w:val="-9"/>
                        <w:w w:val="125"/>
                        <w:sz w:val="13"/>
                      </w:rPr>
                      <w:t> </w:t>
                    </w:r>
                    <w:r>
                      <w:rPr>
                        <w:w w:val="170"/>
                        <w:sz w:val="13"/>
                      </w:rPr>
                      <w:t>€</w:t>
                    </w:r>
                  </w:p>
                </w:txbxContent>
              </v:textbox>
              <w10:wrap type="none"/>
            </v:shape>
            <v:shape style="position:absolute;left:11919;top:100;width:470;height:15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1.027,8</w:t>
                    </w:r>
                  </w:p>
                </w:txbxContent>
              </v:textbox>
              <w10:wrap type="none"/>
            </v:shape>
            <v:shape style="position:absolute;left:11478;top:100;width:155;height:15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85"/>
                        <w:sz w:val="13"/>
                      </w:rPr>
                      <w:t>€</w:t>
                    </w:r>
                  </w:p>
                </w:txbxContent>
              </v:textbox>
              <w10:wrap type="none"/>
            </v:shape>
            <v:shape style="position:absolute;left:10523;top:-93;width:927;height:363" type="#_x0000_t202" filled="false" stroked="true" strokeweight=".24pt" strokecolor="#000000">
              <v:textbox inset="0,0,0,0">
                <w:txbxContent>
                  <w:p>
                    <w:pPr>
                      <w:spacing w:line="240" w:lineRule="auto" w:before="11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-34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5"/>
                        <w:sz w:val="13"/>
                      </w:rPr>
                      <w:t>€ </w:t>
                    </w:r>
                    <w:r>
                      <w:rPr>
                        <w:spacing w:val="35"/>
                        <w:w w:val="115"/>
                        <w:sz w:val="13"/>
                      </w:rPr>
                      <w:t> </w:t>
                    </w:r>
                    <w:r>
                      <w:rPr>
                        <w:w w:val="115"/>
                        <w:sz w:val="13"/>
                      </w:rPr>
                      <w:t>402.903,40</w:t>
                    </w:r>
                  </w:p>
                </w:txbxContent>
              </v:textbox>
              <v:stroke dashstyle="solid"/>
              <w10:wrap type="none"/>
            </v:shape>
            <v:shape style="position:absolute;left:9499;top:-93;width:1025;height:363" type="#_x0000_t202" filled="false" stroked="true" strokeweight=".24pt" strokecolor="#000000">
              <v:textbox inset="0,0,0,0">
                <w:txbxContent>
                  <w:p>
                    <w:pPr>
                      <w:spacing w:line="240" w:lineRule="auto" w:before="11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28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403.931,24</w:t>
                    </w:r>
                  </w:p>
                </w:txbxContent>
              </v:textbox>
              <v:stroke dashstyle="solid"/>
              <w10:wrap type="none"/>
            </v:shape>
            <v:shape style="position:absolute;left:8401;top:100;width:65;height:15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3"/>
                        <w:sz w:val="13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7360;top:-93;width:965;height:363" type="#_x0000_t202" filled="false" stroked="true" strokeweight=".24pt" strokecolor="#000000">
              <v:textbox inset="0,0,0,0">
                <w:txbxContent>
                  <w:p>
                    <w:pPr>
                      <w:spacing w:line="240" w:lineRule="auto" w:before="11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220" w:right="-58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pacing w:val="-1"/>
                        <w:w w:val="103"/>
                        <w:sz w:val="13"/>
                      </w:rPr>
                      <w:t>402</w:t>
                    </w:r>
                    <w:r>
                      <w:rPr>
                        <w:spacing w:val="1"/>
                        <w:w w:val="103"/>
                        <w:sz w:val="13"/>
                      </w:rPr>
                      <w:t>.</w:t>
                    </w:r>
                    <w:r>
                      <w:rPr>
                        <w:spacing w:val="-1"/>
                        <w:w w:val="103"/>
                        <w:sz w:val="13"/>
                      </w:rPr>
                      <w:t>90</w:t>
                    </w:r>
                    <w:r>
                      <w:rPr>
                        <w:spacing w:val="-23"/>
                        <w:w w:val="103"/>
                        <w:sz w:val="13"/>
                      </w:rPr>
                      <w:t>3</w:t>
                    </w:r>
                    <w:r>
                      <w:rPr>
                        <w:spacing w:val="-53"/>
                        <w:w w:val="103"/>
                        <w:sz w:val="13"/>
                      </w:rPr>
                      <w:t>4</w:t>
                    </w:r>
                    <w:r>
                      <w:rPr>
                        <w:w w:val="103"/>
                        <w:sz w:val="13"/>
                      </w:rPr>
                      <w:t>,</w:t>
                    </w:r>
                    <w:r>
                      <w:rPr>
                        <w:spacing w:val="-20"/>
                        <w:sz w:val="13"/>
                      </w:rPr>
                      <w:t> </w:t>
                    </w:r>
                    <w:r>
                      <w:rPr>
                        <w:w w:val="103"/>
                        <w:sz w:val="13"/>
                      </w:rPr>
                      <w:t>0</w:t>
                    </w:r>
                    <w:r>
                      <w:rPr>
                        <w:spacing w:val="3"/>
                        <w:sz w:val="13"/>
                      </w:rPr>
                      <w:t> </w:t>
                    </w:r>
                    <w:r>
                      <w:rPr>
                        <w:w w:val="185"/>
                        <w:sz w:val="1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6679;top:-93;width:682;height:363" type="#_x0000_t202" filled="false" stroked="true" strokeweight=".24pt" strokecolor="#000000">
              <v:textbox inset="0,0,0,0">
                <w:txbxContent>
                  <w:p>
                    <w:pPr>
                      <w:spacing w:line="240" w:lineRule="auto" w:before="11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74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w w:val="105"/>
                        <w:sz w:val="13"/>
                      </w:rPr>
                      <w:t>años</w:t>
                    </w:r>
                  </w:p>
                </w:txbxContent>
              </v:textbox>
              <v:stroke dashstyle="solid"/>
              <w10:wrap type="none"/>
            </v:shape>
            <v:shape style="position:absolute;left:6211;top:-93;width:468;height:363" type="#_x0000_t202" filled="false" stroked="true" strokeweight=".24pt" strokecolor="#000000">
              <v:textbox inset="0,0,0,0">
                <w:txbxContent>
                  <w:p>
                    <w:pPr>
                      <w:spacing w:line="240" w:lineRule="auto" w:before="11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74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Largo</w:t>
                    </w:r>
                  </w:p>
                </w:txbxContent>
              </v:textbox>
              <v:stroke dashstyle="solid"/>
              <w10:wrap type="none"/>
            </v:shape>
            <v:shape style="position:absolute;left:5294;top:-93;width:917;height:363" type="#_x0000_t202" filled="false" stroked="true" strokeweight=".24pt" strokecolor="#000000">
              <v:textbox inset="0,0,0,0">
                <w:txbxContent>
                  <w:p>
                    <w:pPr>
                      <w:spacing w:line="240" w:lineRule="auto" w:before="11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76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Fijo</w:t>
                    </w:r>
                    <w:r>
                      <w:rPr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w w:val="105"/>
                        <w:sz w:val="13"/>
                      </w:rPr>
                      <w:t>0,51%</w:t>
                    </w:r>
                  </w:p>
                </w:txbxContent>
              </v:textbox>
              <v:stroke dashstyle="solid"/>
              <w10:wrap type="none"/>
            </v:shape>
            <v:shape style="position:absolute;left:4135;top:-93;width:1160;height:363" type="#_x0000_t202" filled="false" stroked="true" strokeweight=".24pt" strokecolor="#000000">
              <v:textbox inset="0,0,0,0">
                <w:txbxContent>
                  <w:p>
                    <w:pPr>
                      <w:spacing w:line="240" w:lineRule="auto" w:before="11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244" w:right="-58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3.666.346,31</w:t>
                    </w:r>
                    <w:r>
                      <w:rPr>
                        <w:spacing w:val="-1"/>
                        <w:w w:val="110"/>
                        <w:sz w:val="13"/>
                      </w:rPr>
                      <w:t> </w:t>
                    </w:r>
                    <w:r>
                      <w:rPr>
                        <w:w w:val="110"/>
                        <w:sz w:val="1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3057;top:-93;width:1078;height:363" type="#_x0000_t202" filled="false" stroked="true" strokeweight=".24pt" strokecolor="#000000">
              <v:textbox inset="0,0,0,0">
                <w:txbxContent>
                  <w:p>
                    <w:pPr>
                      <w:spacing w:line="249" w:lineRule="auto" w:before="41"/>
                      <w:ind w:left="14" w:right="174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pacing w:val="-2"/>
                        <w:w w:val="105"/>
                        <w:sz w:val="13"/>
                      </w:rPr>
                      <w:t>Cajasiete 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>Caja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> </w:t>
                    </w:r>
                    <w:r>
                      <w:rPr>
                        <w:w w:val="105"/>
                        <w:sz w:val="13"/>
                      </w:rPr>
                      <w:t>Rural, SCC</w:t>
                    </w:r>
                  </w:p>
                </w:txbxContent>
              </v:textbox>
              <v:stroke dashstyle="solid"/>
              <w10:wrap type="none"/>
            </v:shape>
            <v:shape style="position:absolute;left:2327;top:-93;width:730;height:363" type="#_x0000_t202" filled="false" stroked="true" strokeweight=".24pt" strokecolor="#000000">
              <v:textbox inset="0,0,0,0">
                <w:txbxContent>
                  <w:p>
                    <w:pPr>
                      <w:spacing w:line="240" w:lineRule="auto" w:before="11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187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16/06/16</w:t>
                    </w:r>
                  </w:p>
                </w:txbxContent>
              </v:textbox>
              <v:stroke dashstyle="solid"/>
              <w10:wrap type="none"/>
            </v:shape>
            <v:shape style="position:absolute;left:13516;top:-463;width:924;height:370" type="#_x0000_t202" filled="false" stroked="true" strokeweight=".24pt" strokecolor="#000000">
              <v:textbox inset="0,0,0,0">
                <w:txbxContent>
                  <w:p>
                    <w:pPr>
                      <w:spacing w:before="106"/>
                      <w:ind w:left="6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Vencimiento</w:t>
                    </w:r>
                  </w:p>
                </w:txbxContent>
              </v:textbox>
              <v:stroke dashstyle="solid"/>
              <w10:wrap type="none"/>
            </v:shape>
            <v:shape style="position:absolute;left:12393;top:-463;width:1124;height:370" type="#_x0000_t202" filled="false" stroked="true" strokeweight=".24pt" strokecolor="#000000">
              <v:textbox inset="0,0,0,0">
                <w:txbxContent>
                  <w:p>
                    <w:pPr>
                      <w:spacing w:line="254" w:lineRule="auto" w:before="27"/>
                      <w:ind w:left="223" w:right="156" w:hanging="6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Saldo</w:t>
                    </w:r>
                    <w:r>
                      <w:rPr>
                        <w:rFonts w:ascii="Arial"/>
                        <w:b/>
                        <w:spacing w:val="-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vivo</w:t>
                    </w:r>
                    <w:r>
                      <w:rPr>
                        <w:rFonts w:ascii="Arial"/>
                        <w:b/>
                        <w:spacing w:val="-7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a</w:t>
                    </w:r>
                    <w:r>
                      <w:rPr>
                        <w:rFonts w:ascii="Arial"/>
                        <w:b/>
                        <w:spacing w:val="-3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31/12/2021</w:t>
                    </w:r>
                  </w:p>
                </w:txbxContent>
              </v:textbox>
              <v:stroke dashstyle="solid"/>
              <w10:wrap type="none"/>
            </v:shape>
            <v:shape style="position:absolute;left:11450;top:-463;width:944;height:370" type="#_x0000_t202" filled="false" stroked="true" strokeweight=".24pt" strokecolor="#000000">
              <v:textbox inset="0,0,0,0">
                <w:txbxContent>
                  <w:p>
                    <w:pPr>
                      <w:spacing w:before="106"/>
                      <w:ind w:left="175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Intereses</w:t>
                    </w:r>
                  </w:p>
                </w:txbxContent>
              </v:textbox>
              <v:stroke dashstyle="solid"/>
              <w10:wrap type="none"/>
            </v:shape>
            <v:shape style="position:absolute;left:10523;top:-463;width:927;height:370" type="#_x0000_t202" filled="false" stroked="true" strokeweight=".24pt" strokecolor="#000000">
              <v:textbox inset="0,0,0,0">
                <w:txbxContent>
                  <w:p>
                    <w:pPr>
                      <w:spacing w:before="106"/>
                      <w:ind w:left="235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Capital</w:t>
                    </w:r>
                  </w:p>
                </w:txbxContent>
              </v:textbox>
              <v:stroke dashstyle="solid"/>
              <w10:wrap type="none"/>
            </v:shape>
            <v:shape style="position:absolute;left:9499;top:-463;width:1025;height:370" type="#_x0000_t202" filled="false" stroked="true" strokeweight=".24pt" strokecolor="#000000">
              <v:textbox inset="0,0,0,0">
                <w:txbxContent>
                  <w:p>
                    <w:pPr>
                      <w:spacing w:before="106"/>
                      <w:ind w:left="319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Cuota</w:t>
                    </w:r>
                  </w:p>
                </w:txbxContent>
              </v:textbox>
              <v:stroke dashstyle="solid"/>
              <w10:wrap type="none"/>
            </v:shape>
            <v:shape style="position:absolute;left:8325;top:-463;width:1174;height:370" type="#_x0000_t202" filled="false" stroked="true" strokeweight=".24pt" strokecolor="#000000">
              <v:textbox inset="0,0,0,0">
                <w:txbxContent>
                  <w:p>
                    <w:pPr>
                      <w:spacing w:before="106"/>
                      <w:ind w:left="55" w:right="0" w:firstLine="0"/>
                      <w:jc w:val="left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Nuevo</w:t>
                    </w:r>
                    <w:r>
                      <w:rPr>
                        <w:rFonts w:ascii="Arial" w:hAnsi="Arial"/>
                        <w:b/>
                        <w:spacing w:val="-7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>Préstamo</w:t>
                    </w:r>
                  </w:p>
                </w:txbxContent>
              </v:textbox>
              <v:stroke dashstyle="solid"/>
              <w10:wrap type="none"/>
            </v:shape>
            <v:shape style="position:absolute;left:7360;top:-463;width:965;height:370" type="#_x0000_t202" filled="false" stroked="true" strokeweight=".24pt" strokecolor="#000000">
              <v:textbox inset="0,0,0,0">
                <w:txbxContent>
                  <w:p>
                    <w:pPr>
                      <w:spacing w:line="254" w:lineRule="auto" w:before="27"/>
                      <w:ind w:left="143" w:right="77" w:hanging="58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Saldo</w:t>
                    </w:r>
                    <w:r>
                      <w:rPr>
                        <w:rFonts w:ascii="Arial"/>
                        <w:b/>
                        <w:spacing w:val="-10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vivo</w:t>
                    </w:r>
                    <w:r>
                      <w:rPr>
                        <w:rFonts w:asci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a</w:t>
                    </w:r>
                    <w:r>
                      <w:rPr>
                        <w:rFonts w:ascii="Arial"/>
                        <w:b/>
                        <w:spacing w:val="-34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31/12/2021</w:t>
                    </w:r>
                  </w:p>
                </w:txbxContent>
              </v:textbox>
              <v:stroke dashstyle="solid"/>
              <w10:wrap type="none"/>
            </v:shape>
            <v:shape style="position:absolute;left:6679;top:-463;width:682;height:370" type="#_x0000_t202" filled="false" stroked="true" strokeweight=".24pt" strokecolor="#000000">
              <v:textbox inset="0,0,0,0">
                <w:txbxContent>
                  <w:p>
                    <w:pPr>
                      <w:spacing w:before="106"/>
                      <w:ind w:left="47" w:right="0" w:firstLine="0"/>
                      <w:jc w:val="left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Duración</w:t>
                    </w:r>
                  </w:p>
                </w:txbxContent>
              </v:textbox>
              <v:stroke dashstyle="solid"/>
              <w10:wrap type="none"/>
            </v:shape>
            <v:shape style="position:absolute;left:6211;top:-463;width:468;height:370" type="#_x0000_t202" filled="false" stroked="true" strokeweight=".24pt" strokecolor="#000000">
              <v:textbox inset="0,0,0,0">
                <w:txbxContent>
                  <w:p>
                    <w:pPr>
                      <w:spacing w:before="106"/>
                      <w:ind w:left="57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Plazo</w:t>
                    </w:r>
                  </w:p>
                </w:txbxContent>
              </v:textbox>
              <v:stroke dashstyle="solid"/>
              <w10:wrap type="none"/>
            </v:shape>
            <v:shape style="position:absolute;left:5294;top:-463;width:917;height:370" type="#_x0000_t202" filled="false" stroked="true" strokeweight=".24pt" strokecolor="#000000">
              <v:textbox inset="0,0,0,0">
                <w:txbxContent>
                  <w:p>
                    <w:pPr>
                      <w:spacing w:line="254" w:lineRule="auto" w:before="27"/>
                      <w:ind w:left="134" w:right="115" w:firstLine="28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Indice de</w:t>
                    </w:r>
                    <w:r>
                      <w:rPr>
                        <w:rFonts w:ascii="Arial"/>
                        <w:b/>
                        <w:spacing w:val="-3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3"/>
                      </w:rPr>
                      <w:t>referencia</w:t>
                    </w:r>
                  </w:p>
                </w:txbxContent>
              </v:textbox>
              <v:stroke dashstyle="solid"/>
              <w10:wrap type="none"/>
            </v:shape>
            <v:shape style="position:absolute;left:4135;top:-463;width:1160;height:370" type="#_x0000_t202" filled="false" stroked="true" strokeweight=".24pt" strokecolor="#000000">
              <v:textbox inset="0,0,0,0">
                <w:txbxContent>
                  <w:p>
                    <w:pPr>
                      <w:spacing w:before="106"/>
                      <w:ind w:left="129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Importe</w:t>
                    </w:r>
                    <w:r>
                      <w:rPr>
                        <w:rFonts w:ascii="Arial"/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euros</w:t>
                    </w:r>
                  </w:p>
                </w:txbxContent>
              </v:textbox>
              <v:stroke dashstyle="solid"/>
              <w10:wrap type="none"/>
            </v:shape>
            <v:shape style="position:absolute;left:3057;top:-463;width:1078;height:370" type="#_x0000_t202" filled="false" stroked="true" strokeweight=".24pt" strokecolor="#000000">
              <v:textbox inset="0,0,0,0">
                <w:txbxContent>
                  <w:p>
                    <w:pPr>
                      <w:spacing w:line="254" w:lineRule="auto" w:before="27"/>
                      <w:ind w:left="199" w:right="181" w:firstLine="88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Entidad</w:t>
                    </w:r>
                    <w:r>
                      <w:rPr>
                        <w:rFonts w:asci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3"/>
                      </w:rPr>
                      <w:t>Financiera</w:t>
                    </w:r>
                  </w:p>
                </w:txbxContent>
              </v:textbox>
              <v:stroke dashstyle="solid"/>
              <w10:wrap type="none"/>
            </v:shape>
            <v:shape style="position:absolute;left:2327;top:-463;width:730;height:370" type="#_x0000_t202" filled="false" stroked="true" strokeweight=".24pt" strokecolor="#000000">
              <v:textbox inset="0,0,0,0">
                <w:txbxContent>
                  <w:p>
                    <w:pPr>
                      <w:spacing w:line="254" w:lineRule="auto" w:before="27"/>
                      <w:ind w:left="64" w:right="0" w:firstLine="103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Fecha</w:t>
                    </w:r>
                    <w:r>
                      <w:rPr>
                        <w:rFonts w:ascii="Arial"/>
                        <w:b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sz w:val="13"/>
                      </w:rPr>
                      <w:t>Formaliz.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w w:val="103"/>
          <w:sz w:val="13"/>
        </w:rPr>
        <w:t>/</w:t>
      </w:r>
    </w:p>
    <w:sectPr>
      <w:type w:val="continuous"/>
      <w:pgSz w:w="16840" w:h="11900" w:orient="landscape"/>
      <w:pgMar w:top="720" w:bottom="280" w:left="2220" w:right="2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6"/>
      <w:szCs w:val="1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gmartinez</dc:creator>
  <dc:title>PPTO 2022 - versión 07</dc:title>
  <dcterms:created xsi:type="dcterms:W3CDTF">2022-04-26T12:46:04Z</dcterms:created>
  <dcterms:modified xsi:type="dcterms:W3CDTF">2022-04-26T12:46:04Z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2022-04-26T00:00:00Z</vt:filetime>
  </property>
</Properties>
</file>