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8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536338" cy="78638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338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spacing w:before="92"/>
        <w:ind w:left="5304" w:right="496" w:firstLine="0"/>
        <w:jc w:val="center"/>
        <w:rPr>
          <w:rFonts w:ascii="Arial" w:hAnsi="Arial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977868</wp:posOffset>
            </wp:positionH>
            <wp:positionV relativeFrom="paragraph">
              <wp:posOffset>-487974</wp:posOffset>
            </wp:positionV>
            <wp:extent cx="2636989" cy="245322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989" cy="245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80"/>
          <w:sz w:val="28"/>
        </w:rPr>
        <w:t>PLAN</w:t>
      </w:r>
      <w:r>
        <w:rPr>
          <w:rFonts w:ascii="Arial" w:hAnsi="Arial"/>
          <w:b/>
          <w:color w:val="000080"/>
          <w:spacing w:val="-18"/>
          <w:sz w:val="28"/>
        </w:rPr>
        <w:t> </w:t>
      </w:r>
      <w:r>
        <w:rPr>
          <w:rFonts w:ascii="Arial" w:hAnsi="Arial"/>
          <w:b/>
          <w:color w:val="000080"/>
          <w:sz w:val="28"/>
        </w:rPr>
        <w:t>ESTRATÉGICO</w:t>
      </w:r>
      <w:r>
        <w:rPr>
          <w:rFonts w:ascii="Arial" w:hAnsi="Arial"/>
          <w:b/>
          <w:color w:val="000080"/>
          <w:spacing w:val="-18"/>
          <w:sz w:val="28"/>
        </w:rPr>
        <w:t> </w:t>
      </w:r>
      <w:r>
        <w:rPr>
          <w:rFonts w:ascii="Arial" w:hAnsi="Arial"/>
          <w:b/>
          <w:color w:val="000080"/>
          <w:sz w:val="28"/>
        </w:rPr>
        <w:t>DE</w:t>
      </w:r>
      <w:r>
        <w:rPr>
          <w:rFonts w:ascii="Arial" w:hAnsi="Arial"/>
          <w:b/>
          <w:color w:val="000080"/>
          <w:spacing w:val="-75"/>
          <w:sz w:val="28"/>
        </w:rPr>
        <w:t> </w:t>
      </w:r>
      <w:r>
        <w:rPr>
          <w:rFonts w:ascii="Arial" w:hAnsi="Arial"/>
          <w:b/>
          <w:color w:val="000080"/>
          <w:sz w:val="28"/>
        </w:rPr>
        <w:t>SUBVENCIONES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spacing w:before="0"/>
        <w:ind w:left="5304" w:right="498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000080"/>
          <w:sz w:val="28"/>
        </w:rPr>
        <w:t>EJERCICIO</w:t>
      </w:r>
      <w:r>
        <w:rPr>
          <w:rFonts w:ascii="Arial" w:hAnsi="Arial"/>
          <w:b/>
          <w:color w:val="000080"/>
          <w:spacing w:val="-5"/>
          <w:sz w:val="28"/>
        </w:rPr>
        <w:t> </w:t>
      </w:r>
      <w:r>
        <w:rPr>
          <w:rFonts w:ascii="Arial" w:hAnsi="Arial"/>
          <w:b/>
          <w:color w:val="000080"/>
          <w:sz w:val="28"/>
        </w:rPr>
        <w:t>ECONÓMICO</w:t>
      </w:r>
      <w:r>
        <w:rPr>
          <w:rFonts w:ascii="Arial" w:hAnsi="Arial"/>
          <w:b/>
          <w:color w:val="000080"/>
          <w:spacing w:val="-4"/>
          <w:sz w:val="28"/>
        </w:rPr>
        <w:t> </w:t>
      </w:r>
      <w:r>
        <w:rPr>
          <w:rFonts w:ascii="Arial" w:hAnsi="Arial"/>
          <w:b/>
          <w:color w:val="000080"/>
          <w:sz w:val="28"/>
        </w:rPr>
        <w:t>2022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before="0"/>
        <w:ind w:left="5303" w:right="498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000080"/>
          <w:spacing w:val="-3"/>
          <w:sz w:val="28"/>
        </w:rPr>
        <w:t>ILUSTRE AYUNTAMIENTO </w:t>
      </w:r>
      <w:r>
        <w:rPr>
          <w:rFonts w:ascii="Arial" w:hAnsi="Arial"/>
          <w:b/>
          <w:color w:val="000080"/>
          <w:spacing w:val="-2"/>
          <w:sz w:val="28"/>
        </w:rPr>
        <w:t>DE</w:t>
      </w:r>
      <w:r>
        <w:rPr>
          <w:rFonts w:ascii="Arial" w:hAnsi="Arial"/>
          <w:b/>
          <w:color w:val="000080"/>
          <w:spacing w:val="-75"/>
          <w:sz w:val="28"/>
        </w:rPr>
        <w:t> </w:t>
      </w:r>
      <w:r>
        <w:rPr>
          <w:rFonts w:ascii="Arial" w:hAnsi="Arial"/>
          <w:b/>
          <w:color w:val="000080"/>
          <w:sz w:val="28"/>
        </w:rPr>
        <w:t>MOGÁN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7"/>
        </w:rPr>
      </w:pPr>
      <w:r>
        <w:rPr/>
        <w:pict>
          <v:rect style="position:absolute;margin-left:56.700001pt;margin-top:17.783936pt;width:481.9pt;height:.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77" w:lineRule="exact" w:before="0"/>
        <w:ind w:left="691" w:right="0" w:firstLine="0"/>
        <w:jc w:val="left"/>
        <w:rPr>
          <w:sz w:val="16"/>
        </w:rPr>
      </w:pPr>
      <w:r>
        <w:rPr>
          <w:sz w:val="16"/>
        </w:rPr>
        <w:t>Avda.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Constitución,</w:t>
      </w:r>
      <w:r>
        <w:rPr>
          <w:spacing w:val="-1"/>
          <w:sz w:val="16"/>
        </w:rPr>
        <w:t> </w:t>
      </w:r>
      <w:r>
        <w:rPr>
          <w:sz w:val="16"/>
        </w:rPr>
        <w:t>Nº</w:t>
      </w:r>
      <w:r>
        <w:rPr>
          <w:spacing w:val="-3"/>
          <w:sz w:val="16"/>
        </w:rPr>
        <w:t> </w:t>
      </w:r>
      <w:r>
        <w:rPr>
          <w:sz w:val="16"/>
        </w:rPr>
        <w:t>4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35140</w:t>
      </w:r>
      <w:r>
        <w:rPr>
          <w:spacing w:val="40"/>
          <w:sz w:val="16"/>
        </w:rPr>
        <w:t> </w:t>
      </w:r>
      <w:r>
        <w:rPr>
          <w:sz w:val="16"/>
        </w:rPr>
        <w:t>Mogán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Las</w:t>
      </w:r>
      <w:r>
        <w:rPr>
          <w:spacing w:val="-1"/>
          <w:sz w:val="16"/>
        </w:rPr>
        <w:t> </w:t>
      </w:r>
      <w:r>
        <w:rPr>
          <w:sz w:val="16"/>
        </w:rPr>
        <w:t>Palmas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6"/>
          <w:sz w:val="16"/>
        </w:rPr>
        <w:t> </w:t>
      </w:r>
      <w:r>
        <w:rPr>
          <w:sz w:val="16"/>
        </w:rPr>
        <w:t>Tel:</w:t>
      </w:r>
      <w:r>
        <w:rPr>
          <w:spacing w:val="-1"/>
          <w:sz w:val="16"/>
        </w:rPr>
        <w:t> </w:t>
      </w:r>
      <w:r>
        <w:rPr>
          <w:sz w:val="16"/>
        </w:rPr>
        <w:t>928</w:t>
      </w:r>
      <w:r>
        <w:rPr>
          <w:spacing w:val="-1"/>
          <w:sz w:val="16"/>
        </w:rPr>
        <w:t> </w:t>
      </w:r>
      <w:r>
        <w:rPr>
          <w:sz w:val="16"/>
        </w:rPr>
        <w:t>158</w:t>
      </w:r>
      <w:r>
        <w:rPr>
          <w:spacing w:val="-4"/>
          <w:sz w:val="16"/>
        </w:rPr>
        <w:t> </w:t>
      </w:r>
      <w:r>
        <w:rPr>
          <w:sz w:val="16"/>
        </w:rPr>
        <w:t>800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Fax:</w:t>
      </w:r>
      <w:r>
        <w:rPr>
          <w:spacing w:val="-3"/>
          <w:sz w:val="16"/>
        </w:rPr>
        <w:t> </w:t>
      </w:r>
      <w:r>
        <w:rPr>
          <w:sz w:val="16"/>
        </w:rPr>
        <w:t>928</w:t>
      </w:r>
      <w:r>
        <w:rPr>
          <w:spacing w:val="-2"/>
          <w:sz w:val="16"/>
        </w:rPr>
        <w:t> </w:t>
      </w:r>
      <w:r>
        <w:rPr>
          <w:sz w:val="16"/>
        </w:rPr>
        <w:t>569</w:t>
      </w:r>
      <w:r>
        <w:rPr>
          <w:spacing w:val="-3"/>
          <w:sz w:val="16"/>
        </w:rPr>
        <w:t> </w:t>
      </w:r>
      <w:r>
        <w:rPr>
          <w:sz w:val="16"/>
        </w:rPr>
        <w:t>166</w:t>
      </w:r>
      <w:r>
        <w:rPr>
          <w:spacing w:val="-2"/>
          <w:sz w:val="16"/>
        </w:rPr>
        <w:t> </w:t>
      </w:r>
      <w:r>
        <w:rPr>
          <w:sz w:val="16"/>
        </w:rPr>
        <w:t>–</w:t>
      </w:r>
      <w:r>
        <w:rPr>
          <w:spacing w:val="-2"/>
          <w:sz w:val="16"/>
        </w:rPr>
        <w:t> </w:t>
      </w:r>
      <w:r>
        <w:rPr>
          <w:sz w:val="16"/>
        </w:rPr>
        <w:t>CIF:</w:t>
      </w:r>
      <w:r>
        <w:rPr>
          <w:spacing w:val="-3"/>
          <w:sz w:val="16"/>
        </w:rPr>
        <w:t> </w:t>
      </w:r>
      <w:r>
        <w:rPr>
          <w:sz w:val="16"/>
        </w:rPr>
        <w:t>P- 3501300-B</w:t>
      </w:r>
    </w:p>
    <w:p>
      <w:pPr>
        <w:spacing w:after="0" w:line="177" w:lineRule="exact"/>
        <w:jc w:val="left"/>
        <w:rPr>
          <w:sz w:val="16"/>
        </w:rPr>
        <w:sectPr>
          <w:type w:val="continuous"/>
          <w:pgSz w:w="11900" w:h="16840"/>
          <w:pgMar w:top="560" w:bottom="280" w:left="1020" w:right="1000"/>
        </w:sectPr>
      </w:pPr>
    </w:p>
    <w:p>
      <w:pPr>
        <w:pStyle w:val="Heading1"/>
        <w:spacing w:before="66"/>
        <w:ind w:left="485" w:right="498"/>
        <w:jc w:val="center"/>
        <w:rPr>
          <w:u w:val="none"/>
        </w:rPr>
      </w:pPr>
      <w:r>
        <w:rPr>
          <w:u w:val="none"/>
        </w:rPr>
        <w:t>PLAN</w:t>
      </w:r>
      <w:r>
        <w:rPr>
          <w:spacing w:val="-7"/>
          <w:u w:val="none"/>
        </w:rPr>
        <w:t> </w:t>
      </w:r>
      <w:r>
        <w:rPr>
          <w:u w:val="none"/>
        </w:rPr>
        <w:t>ESTRATÉGICO</w:t>
      </w:r>
      <w:r>
        <w:rPr>
          <w:spacing w:val="-9"/>
          <w:u w:val="none"/>
        </w:rPr>
        <w:t> </w:t>
      </w:r>
      <w:r>
        <w:rPr>
          <w:u w:val="none"/>
        </w:rPr>
        <w:t>DE</w:t>
      </w:r>
      <w:r>
        <w:rPr>
          <w:spacing w:val="-7"/>
          <w:u w:val="none"/>
        </w:rPr>
        <w:t> </w:t>
      </w:r>
      <w:r>
        <w:rPr>
          <w:u w:val="none"/>
        </w:rPr>
        <w:t>SUBVENCIONES</w:t>
      </w:r>
      <w:r>
        <w:rPr>
          <w:spacing w:val="-7"/>
          <w:u w:val="none"/>
        </w:rPr>
        <w:t> </w:t>
      </w:r>
      <w:r>
        <w:rPr>
          <w:u w:val="none"/>
        </w:rPr>
        <w:t>2022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spacing w:before="0"/>
        <w:ind w:left="115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1.-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INTRODUCCIÓN.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Heading1"/>
        <w:jc w:val="both"/>
        <w:rPr>
          <w:u w:val="none"/>
        </w:rPr>
      </w:pPr>
      <w:r>
        <w:rPr>
          <w:u w:val="none"/>
        </w:rPr>
        <w:t>1.1.-</w:t>
      </w:r>
      <w:r>
        <w:rPr>
          <w:spacing w:val="-7"/>
          <w:u w:val="none"/>
        </w:rPr>
        <w:t> </w:t>
      </w:r>
      <w:r>
        <w:rPr>
          <w:u w:val="none"/>
        </w:rPr>
        <w:t>Consideraciones</w:t>
      </w:r>
      <w:r>
        <w:rPr>
          <w:spacing w:val="-7"/>
          <w:u w:val="none"/>
        </w:rPr>
        <w:t> </w:t>
      </w:r>
      <w:r>
        <w:rPr>
          <w:u w:val="none"/>
        </w:rPr>
        <w:t>Previas.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ind w:left="115" w:right="139"/>
        <w:jc w:val="both"/>
      </w:pPr>
      <w:r>
        <w:rPr/>
        <w:t>La Legislación</w:t>
      </w:r>
      <w:r>
        <w:rPr>
          <w:spacing w:val="1"/>
        </w:rPr>
        <w:t> </w:t>
      </w:r>
      <w:r>
        <w:rPr/>
        <w:t>vigente en materia de subvenciones tiene como objetivo</w:t>
      </w:r>
      <w:r>
        <w:rPr>
          <w:spacing w:val="55"/>
        </w:rPr>
        <w:t> </w:t>
      </w:r>
      <w:r>
        <w:rPr/>
        <w:t>fundamental que la actividad</w:t>
      </w:r>
      <w:r>
        <w:rPr>
          <w:spacing w:val="1"/>
        </w:rPr>
        <w:t> </w:t>
      </w:r>
      <w:r>
        <w:rPr/>
        <w:t>pública, tradicionalmente conocida como de fomento y promoción, se desarrolle dentro de los parámetros</w:t>
      </w:r>
      <w:r>
        <w:rPr>
          <w:spacing w:val="1"/>
        </w:rPr>
        <w:t> </w:t>
      </w:r>
      <w:r>
        <w:rPr/>
        <w:t>que la propia Ley impone, estableciendo los mecanismos adecuados para su control previo y evaluación</w:t>
      </w:r>
      <w:r>
        <w:rPr>
          <w:spacing w:val="1"/>
        </w:rPr>
        <w:t> </w:t>
      </w:r>
      <w:r>
        <w:rPr/>
        <w:t>posterior,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la base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siguientes objetivos</w:t>
      </w:r>
      <w:r>
        <w:rPr>
          <w:spacing w:val="-1"/>
        </w:rPr>
        <w:t> </w:t>
      </w:r>
      <w:r>
        <w:rPr/>
        <w:t>básicos: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18" w:lineRule="auto" w:before="0" w:after="0"/>
        <w:ind w:left="836" w:right="137" w:hanging="360"/>
        <w:jc w:val="both"/>
        <w:rPr>
          <w:sz w:val="20"/>
        </w:rPr>
      </w:pPr>
      <w:r>
        <w:rPr>
          <w:sz w:val="20"/>
        </w:rPr>
        <w:t>Favorecer el fomento de la actividad de interés público y general que realiza la sociedad civil</w:t>
      </w:r>
      <w:r>
        <w:rPr>
          <w:spacing w:val="1"/>
          <w:sz w:val="20"/>
        </w:rPr>
        <w:t> </w:t>
      </w:r>
      <w:r>
        <w:rPr>
          <w:sz w:val="20"/>
        </w:rPr>
        <w:t>estructurada.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32" w:lineRule="auto" w:before="0" w:after="0"/>
        <w:ind w:left="836" w:right="140" w:hanging="360"/>
        <w:jc w:val="both"/>
        <w:rPr>
          <w:sz w:val="20"/>
        </w:rPr>
      </w:pPr>
      <w:r>
        <w:rPr>
          <w:sz w:val="20"/>
        </w:rPr>
        <w:t>Fomentar la promoción e inclusión social, profesional y laboral de los individuos mediante ayudas</w:t>
      </w:r>
      <w:r>
        <w:rPr>
          <w:spacing w:val="1"/>
          <w:sz w:val="20"/>
        </w:rPr>
        <w:t> </w:t>
      </w:r>
      <w:r>
        <w:rPr>
          <w:sz w:val="20"/>
        </w:rPr>
        <w:t>económicas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ciudadanos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determinadas</w:t>
      </w:r>
      <w:r>
        <w:rPr>
          <w:spacing w:val="1"/>
          <w:sz w:val="20"/>
        </w:rPr>
        <w:t> </w:t>
      </w:r>
      <w:r>
        <w:rPr>
          <w:sz w:val="20"/>
        </w:rPr>
        <w:t>situaciones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vulnerabilidad social. Y para ello, la Ley obliga al sometimiento de esta actividad a los principios de:</w:t>
      </w:r>
      <w:r>
        <w:rPr>
          <w:spacing w:val="1"/>
          <w:sz w:val="20"/>
        </w:rPr>
        <w:t> </w:t>
      </w:r>
      <w:r>
        <w:rPr>
          <w:sz w:val="20"/>
        </w:rPr>
        <w:t>publicidad,</w:t>
      </w:r>
      <w:r>
        <w:rPr>
          <w:spacing w:val="-2"/>
          <w:sz w:val="20"/>
        </w:rPr>
        <w:t> </w:t>
      </w:r>
      <w:r>
        <w:rPr>
          <w:sz w:val="20"/>
        </w:rPr>
        <w:t>transparencia,</w:t>
      </w:r>
      <w:r>
        <w:rPr>
          <w:spacing w:val="-1"/>
          <w:sz w:val="20"/>
        </w:rPr>
        <w:t> </w:t>
      </w:r>
      <w:r>
        <w:rPr>
          <w:sz w:val="20"/>
        </w:rPr>
        <w:t>concurrencia,</w:t>
      </w:r>
      <w:r>
        <w:rPr>
          <w:spacing w:val="-1"/>
          <w:sz w:val="20"/>
        </w:rPr>
        <w:t> </w:t>
      </w:r>
      <w:r>
        <w:rPr>
          <w:sz w:val="20"/>
        </w:rPr>
        <w:t>objetividad,</w:t>
      </w:r>
      <w:r>
        <w:rPr>
          <w:spacing w:val="-2"/>
          <w:sz w:val="20"/>
        </w:rPr>
        <w:t> </w:t>
      </w:r>
      <w:r>
        <w:rPr>
          <w:sz w:val="20"/>
        </w:rPr>
        <w:t>igualdad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discriminación.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196" w:after="0"/>
        <w:ind w:left="836" w:right="0" w:hanging="361"/>
        <w:jc w:val="left"/>
        <w:rPr>
          <w:sz w:val="20"/>
        </w:rPr>
      </w:pPr>
      <w:r>
        <w:rPr>
          <w:spacing w:val="-1"/>
          <w:sz w:val="20"/>
        </w:rPr>
        <w:t>Eficacia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objetivos</w:t>
      </w:r>
      <w:r>
        <w:rPr>
          <w:spacing w:val="-3"/>
          <w:sz w:val="20"/>
        </w:rPr>
        <w:t> </w:t>
      </w:r>
      <w:r>
        <w:rPr>
          <w:sz w:val="20"/>
        </w:rPr>
        <w:t>fijados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Administración</w:t>
      </w:r>
      <w:r>
        <w:rPr>
          <w:spacing w:val="-4"/>
          <w:sz w:val="20"/>
        </w:rPr>
        <w:t> </w:t>
      </w:r>
      <w:r>
        <w:rPr>
          <w:sz w:val="20"/>
        </w:rPr>
        <w:t>otorgante.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175" w:after="0"/>
        <w:ind w:left="836" w:right="0" w:hanging="361"/>
        <w:jc w:val="left"/>
        <w:rPr>
          <w:sz w:val="20"/>
        </w:rPr>
      </w:pPr>
      <w:r>
        <w:rPr>
          <w:sz w:val="20"/>
        </w:rPr>
        <w:t>Control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discrecionalidad</w:t>
      </w:r>
      <w:r>
        <w:rPr>
          <w:spacing w:val="-4"/>
          <w:sz w:val="20"/>
        </w:rPr>
        <w:t> </w:t>
      </w:r>
      <w:r>
        <w:rPr>
          <w:sz w:val="20"/>
        </w:rPr>
        <w:t>administrativa.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172" w:after="0"/>
        <w:ind w:left="836" w:right="0" w:hanging="361"/>
        <w:jc w:val="left"/>
        <w:rPr>
          <w:sz w:val="20"/>
        </w:rPr>
      </w:pPr>
      <w:r>
        <w:rPr>
          <w:sz w:val="20"/>
        </w:rPr>
        <w:t>Eficiencia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asignación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utilización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recursos</w:t>
      </w:r>
      <w:r>
        <w:rPr>
          <w:spacing w:val="-3"/>
          <w:sz w:val="20"/>
        </w:rPr>
        <w:t> </w:t>
      </w:r>
      <w:r>
        <w:rPr>
          <w:sz w:val="20"/>
        </w:rPr>
        <w:t>públicos.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15" w:right="136"/>
        <w:jc w:val="both"/>
      </w:pPr>
      <w:r>
        <w:rPr/>
        <w:t>Asimismo, la Ley introduce, como elemento de gestión e instrumento para la mejora de la eficacia en las</w:t>
      </w:r>
      <w:r>
        <w:rPr>
          <w:spacing w:val="1"/>
        </w:rPr>
        <w:t> </w:t>
      </w:r>
      <w:r>
        <w:rPr/>
        <w:t>actuaciones de las Administraciones Públicas, la necesidad de elaborar, en cada administración, un Plan</w:t>
      </w:r>
      <w:r>
        <w:rPr>
          <w:spacing w:val="1"/>
        </w:rPr>
        <w:t> </w:t>
      </w:r>
      <w:r>
        <w:rPr/>
        <w:t>Estratégico de Subvenciones, que permita relacionar los objetivos a alcanzar y los efectos que se pretenden</w:t>
      </w:r>
      <w:r>
        <w:rPr>
          <w:spacing w:val="-53"/>
        </w:rPr>
        <w:t> </w:t>
      </w:r>
      <w:r>
        <w:rPr/>
        <w:t>conseguir, con los costes previstos y su financiación, con objeto de adecuar las necesidades públicas a</w:t>
      </w:r>
      <w:r>
        <w:rPr>
          <w:spacing w:val="1"/>
        </w:rPr>
        <w:t> </w:t>
      </w:r>
      <w:r>
        <w:rPr/>
        <w:t>cubrir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disponibles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concesión.</w:t>
      </w:r>
    </w:p>
    <w:p>
      <w:pPr>
        <w:pStyle w:val="BodyText"/>
      </w:pPr>
    </w:p>
    <w:p>
      <w:pPr>
        <w:spacing w:before="0"/>
        <w:ind w:left="115" w:right="145" w:firstLine="0"/>
        <w:jc w:val="both"/>
        <w:rPr>
          <w:rFonts w:ascii="Arial" w:hAnsi="Arial"/>
          <w:i/>
          <w:sz w:val="20"/>
        </w:rPr>
      </w:pPr>
      <w:r>
        <w:rPr>
          <w:sz w:val="20"/>
        </w:rPr>
        <w:t>La Ley 38/2003 de 17 de noviembre, Ley General de Subvenciones, recoge en su artículo 8.1: </w:t>
      </w:r>
      <w:r>
        <w:rPr>
          <w:rFonts w:ascii="Arial" w:hAnsi="Arial"/>
          <w:i/>
          <w:sz w:val="20"/>
        </w:rPr>
        <w:t>“Los órganos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de las Administraciones públicas o cualesquiera entes que propongan el establecimiento de subvenciones,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 carácter previo, deberán concretar en un Plan Estratégico de Subvenciones los objetivos y efectos que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 pretenden con su aplicación, el plazo necesario para su consecución, los costes previsibles y sus fuentes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financiación,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supeditándose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todo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caso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cumplimiento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objetivos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estabilidad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presupuestaria”</w:t>
      </w:r>
    </w:p>
    <w:p>
      <w:pPr>
        <w:pStyle w:val="BodyText"/>
        <w:rPr>
          <w:rFonts w:ascii="Arial"/>
          <w:i/>
        </w:rPr>
      </w:pPr>
    </w:p>
    <w:p>
      <w:pPr>
        <w:spacing w:before="0"/>
        <w:ind w:left="115" w:right="138" w:firstLine="0"/>
        <w:jc w:val="both"/>
        <w:rPr>
          <w:rFonts w:ascii="Arial" w:hAnsi="Arial"/>
          <w:i/>
          <w:sz w:val="20"/>
        </w:rPr>
      </w:pPr>
      <w:r>
        <w:rPr>
          <w:sz w:val="20"/>
        </w:rPr>
        <w:t>En virtud de la potestad reglamentaria atribuida a las entidades locales por el artículo 4 de la Ley 7/1985, de</w:t>
      </w:r>
      <w:r>
        <w:rPr>
          <w:spacing w:val="-53"/>
          <w:sz w:val="20"/>
        </w:rPr>
        <w:t> </w:t>
      </w:r>
      <w:r>
        <w:rPr>
          <w:sz w:val="20"/>
        </w:rPr>
        <w:t>2 de abril, Reguladora de las Bases del Régimen Local, se ha tenido en cuenta la Ordenanza General de</w:t>
      </w:r>
      <w:r>
        <w:rPr>
          <w:spacing w:val="1"/>
          <w:sz w:val="20"/>
        </w:rPr>
        <w:t> </w:t>
      </w:r>
      <w:r>
        <w:rPr>
          <w:sz w:val="20"/>
        </w:rPr>
        <w:t>Subvenciones del Ayuntamiento de Mogán, publicada el día 02 de agosto de 2021 (BOP Nº91), en su</w:t>
      </w:r>
      <w:r>
        <w:rPr>
          <w:spacing w:val="1"/>
          <w:sz w:val="20"/>
        </w:rPr>
        <w:t> </w:t>
      </w:r>
      <w:r>
        <w:rPr>
          <w:sz w:val="20"/>
        </w:rPr>
        <w:t>Artículo 5º, apartado 1º recoge: “</w:t>
      </w:r>
      <w:r>
        <w:rPr>
          <w:rFonts w:ascii="Arial" w:hAnsi="Arial"/>
          <w:i/>
          <w:sz w:val="20"/>
        </w:rPr>
        <w:t>El Ilustre Ayuntamiento de Mogán incluirá en el expediente anual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aprobación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6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presupuestos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municipales</w:t>
      </w:r>
      <w:r>
        <w:rPr>
          <w:rFonts w:ascii="Arial" w:hAnsi="Arial"/>
          <w:i/>
          <w:spacing w:val="16"/>
          <w:sz w:val="20"/>
        </w:rPr>
        <w:t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16"/>
          <w:sz w:val="20"/>
        </w:rPr>
        <w:t> </w:t>
      </w:r>
      <w:r>
        <w:rPr>
          <w:rFonts w:ascii="Arial" w:hAnsi="Arial"/>
          <w:i/>
          <w:sz w:val="20"/>
        </w:rPr>
        <w:t>Plan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Estratégico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Subvenciones.</w:t>
      </w:r>
      <w:r>
        <w:rPr>
          <w:rFonts w:ascii="Arial" w:hAnsi="Arial"/>
          <w:i/>
          <w:spacing w:val="16"/>
          <w:sz w:val="20"/>
        </w:rPr>
        <w:t> </w:t>
      </w:r>
      <w:r>
        <w:rPr>
          <w:rFonts w:ascii="Arial" w:hAnsi="Arial"/>
          <w:i/>
          <w:sz w:val="20"/>
        </w:rPr>
        <w:t>Este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Plan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Estratégico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 Subvenciones fijará los objetivos y efectos que se pretendan con su aplicación, el plazo necesario para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consecución,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costes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previsibles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fuentes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financiación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ajuste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objetivos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estabilidad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presupuestaria fijados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 normativa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vigente.”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1"/>
        <w:ind w:left="115" w:right="140"/>
        <w:jc w:val="both"/>
      </w:pPr>
      <w:r>
        <w:rPr/>
        <w:t>Dicho plan estratégico deberá confeccionarse con carácter previo a cualquier propuesta de otorgamiento de</w:t>
      </w:r>
      <w:r>
        <w:rPr>
          <w:spacing w:val="-53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planteen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recogidas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Estratégico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</w:t>
      </w:r>
      <w:r>
        <w:rPr>
          <w:spacing w:val="-1"/>
        </w:rPr>
        <w:t> </w:t>
      </w:r>
      <w:r>
        <w:rPr/>
        <w:t>municipales.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5" w:right="136"/>
        <w:jc w:val="both"/>
      </w:pPr>
      <w:r>
        <w:rPr/>
        <w:t>El presente Plan Estratégico ha sido elaborado con la participación de todas las Áreas, Servicios y unidades</w:t>
      </w:r>
      <w:r>
        <w:rPr>
          <w:spacing w:val="-53"/>
        </w:rPr>
        <w:t> </w:t>
      </w:r>
      <w:r>
        <w:rPr/>
        <w:t>responsables de la gestión de subvenciones del Ilustre Ayuntamiento de Mogán durante el mes de octubre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spacing w:after="0"/>
        <w:jc w:val="both"/>
        <w:sectPr>
          <w:pgSz w:w="11900" w:h="16840"/>
          <w:pgMar w:top="1060" w:bottom="280" w:left="1020" w:right="1000"/>
        </w:sectPr>
      </w:pPr>
    </w:p>
    <w:p>
      <w:pPr>
        <w:pStyle w:val="BodyText"/>
        <w:ind w:left="128"/>
      </w:pPr>
      <w:r>
        <w:rPr/>
        <w:drawing>
          <wp:inline distT="0" distB="0" distL="0" distR="0">
            <wp:extent cx="1536338" cy="786383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338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spacing w:before="94"/>
        <w:rPr>
          <w:u w:val="none"/>
        </w:rPr>
      </w:pPr>
      <w:r>
        <w:rPr>
          <w:u w:val="none"/>
        </w:rPr>
        <w:t>1.2.-</w:t>
      </w:r>
      <w:r>
        <w:rPr>
          <w:spacing w:val="-5"/>
          <w:u w:val="none"/>
        </w:rPr>
        <w:t> </w:t>
      </w:r>
      <w:r>
        <w:rPr>
          <w:u w:val="none"/>
        </w:rPr>
        <w:t>Naturaleza</w:t>
      </w:r>
      <w:r>
        <w:rPr>
          <w:spacing w:val="-6"/>
          <w:u w:val="none"/>
        </w:rPr>
        <w:t> </w:t>
      </w:r>
      <w:r>
        <w:rPr>
          <w:u w:val="none"/>
        </w:rPr>
        <w:t>Jurídica.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1"/>
        <w:rPr>
          <w:rFonts w:ascii="Arial"/>
          <w:b/>
          <w:sz w:val="17"/>
        </w:rPr>
      </w:pPr>
    </w:p>
    <w:p>
      <w:pPr>
        <w:pStyle w:val="BodyText"/>
        <w:ind w:left="115" w:right="142"/>
        <w:jc w:val="both"/>
      </w:pPr>
      <w:r>
        <w:rPr/>
        <w:t>Los Planes Estratégicos de Subvenciones son un instrumento de gestión de carácter programático, que</w:t>
      </w:r>
      <w:r>
        <w:rPr>
          <w:spacing w:val="1"/>
        </w:rPr>
        <w:t> </w:t>
      </w:r>
      <w:r>
        <w:rPr/>
        <w:t>carece de rango normativo, que no supone una incidencia directa en la esfera de los particulares, ni su</w:t>
      </w:r>
      <w:r>
        <w:rPr>
          <w:spacing w:val="1"/>
        </w:rPr>
        <w:t> </w:t>
      </w:r>
      <w:r>
        <w:rPr/>
        <w:t>aprobación</w:t>
      </w:r>
      <w:r>
        <w:rPr>
          <w:spacing w:val="-1"/>
        </w:rPr>
        <w:t> </w:t>
      </w:r>
      <w:r>
        <w:rPr/>
        <w:t>genera</w:t>
      </w:r>
      <w:r>
        <w:rPr>
          <w:spacing w:val="-1"/>
        </w:rPr>
        <w:t> </w:t>
      </w:r>
      <w:r>
        <w:rPr/>
        <w:t>derechos ni</w:t>
      </w:r>
      <w:r>
        <w:rPr>
          <w:spacing w:val="-2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 administración.</w:t>
      </w:r>
    </w:p>
    <w:p>
      <w:pPr>
        <w:pStyle w:val="BodyText"/>
      </w:pPr>
    </w:p>
    <w:p>
      <w:pPr>
        <w:pStyle w:val="BodyText"/>
        <w:ind w:left="115" w:right="143"/>
        <w:jc w:val="both"/>
      </w:pPr>
      <w:r>
        <w:rPr/>
        <w:t>Su efectividad queda condicionada a la aprobación de las correspondientes bases y convocatorias de las</w:t>
      </w:r>
      <w:r>
        <w:rPr>
          <w:spacing w:val="1"/>
        </w:rPr>
        <w:t> </w:t>
      </w:r>
      <w:r>
        <w:rPr/>
        <w:t>diferentes</w:t>
      </w:r>
      <w:r>
        <w:rPr>
          <w:spacing w:val="-2"/>
        </w:rPr>
        <w:t> </w:t>
      </w:r>
      <w:r>
        <w:rPr/>
        <w:t>líneas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subvención,</w:t>
      </w:r>
      <w:r>
        <w:rPr>
          <w:spacing w:val="-2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disponibilidades</w:t>
      </w:r>
      <w:r>
        <w:rPr>
          <w:spacing w:val="-4"/>
        </w:rPr>
        <w:t> </w:t>
      </w:r>
      <w:r>
        <w:rPr/>
        <w:t>presupuestarias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cada</w:t>
      </w:r>
      <w:r>
        <w:rPr>
          <w:spacing w:val="-2"/>
        </w:rPr>
        <w:t> </w:t>
      </w:r>
      <w:r>
        <w:rPr/>
        <w:t>ejercicio.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  <w:rPr>
          <w:u w:val="none"/>
        </w:rPr>
      </w:pPr>
      <w:r>
        <w:rPr>
          <w:u w:val="none"/>
        </w:rPr>
        <w:t>1.3.-</w:t>
      </w:r>
      <w:r>
        <w:rPr>
          <w:spacing w:val="-6"/>
          <w:u w:val="none"/>
        </w:rPr>
        <w:t> </w:t>
      </w:r>
      <w:r>
        <w:rPr>
          <w:u w:val="none"/>
        </w:rPr>
        <w:t>Competencias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ind w:left="115" w:right="126"/>
        <w:jc w:val="both"/>
      </w:pPr>
      <w:r>
        <w:rPr/>
        <w:t>El órgano competente para la aprobación del Plan Estratégico de Subvenciones, es el Pleno del Ilustre</w:t>
      </w:r>
      <w:r>
        <w:rPr>
          <w:spacing w:val="1"/>
        </w:rPr>
        <w:t> </w:t>
      </w:r>
      <w:r>
        <w:rPr/>
        <w:t>Ayuntamiento de Mogán, dado que se trata de un instrumento de planificación estratégica de la actividad</w:t>
      </w:r>
      <w:r>
        <w:rPr>
          <w:spacing w:val="1"/>
        </w:rPr>
        <w:t> </w:t>
      </w:r>
      <w:r>
        <w:rPr/>
        <w:t>subvencional o de fomento y de gestión económica, de acuerdo con lo previsto en el apartado g) del artículo</w:t>
      </w:r>
      <w:r>
        <w:rPr>
          <w:spacing w:val="-53"/>
        </w:rPr>
        <w:t> </w:t>
      </w:r>
      <w:r>
        <w:rPr/>
        <w:t>127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Ley</w:t>
      </w:r>
      <w:r>
        <w:rPr>
          <w:spacing w:val="-1"/>
        </w:rPr>
        <w:t> </w:t>
      </w:r>
      <w:r>
        <w:rPr/>
        <w:t>7/1985, de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abril,</w:t>
      </w:r>
      <w:r>
        <w:rPr>
          <w:spacing w:val="-1"/>
        </w:rPr>
        <w:t> </w:t>
      </w:r>
      <w:r>
        <w:rPr/>
        <w:t>Reguladora de</w:t>
      </w:r>
      <w:r>
        <w:rPr>
          <w:spacing w:val="-2"/>
        </w:rPr>
        <w:t> </w:t>
      </w:r>
      <w:r>
        <w:rPr/>
        <w:t>las Bases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Local.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  <w:spacing w:before="1"/>
        <w:rPr>
          <w:u w:val="none"/>
        </w:rPr>
      </w:pPr>
      <w:r>
        <w:rPr>
          <w:u w:val="none"/>
        </w:rPr>
        <w:t>2.-</w:t>
      </w:r>
      <w:r>
        <w:rPr>
          <w:spacing w:val="-4"/>
          <w:u w:val="none"/>
        </w:rPr>
        <w:t> </w:t>
      </w:r>
      <w:r>
        <w:rPr>
          <w:u w:val="none"/>
        </w:rPr>
        <w:t>INFORME</w:t>
      </w:r>
      <w:r>
        <w:rPr>
          <w:spacing w:val="-3"/>
          <w:u w:val="none"/>
        </w:rPr>
        <w:t> </w:t>
      </w:r>
      <w:r>
        <w:rPr>
          <w:u w:val="none"/>
        </w:rPr>
        <w:t>DE</w:t>
      </w:r>
      <w:r>
        <w:rPr>
          <w:spacing w:val="-3"/>
          <w:u w:val="none"/>
        </w:rPr>
        <w:t> </w:t>
      </w:r>
      <w:r>
        <w:rPr>
          <w:u w:val="none"/>
        </w:rPr>
        <w:t>SITUACIÓN</w:t>
      </w:r>
      <w:r>
        <w:rPr>
          <w:spacing w:val="-6"/>
          <w:u w:val="none"/>
        </w:rPr>
        <w:t> </w:t>
      </w:r>
      <w:r>
        <w:rPr>
          <w:u w:val="none"/>
        </w:rPr>
        <w:t>Y</w:t>
      </w:r>
      <w:r>
        <w:rPr>
          <w:spacing w:val="-9"/>
          <w:u w:val="none"/>
        </w:rPr>
        <w:t> </w:t>
      </w:r>
      <w:r>
        <w:rPr>
          <w:u w:val="none"/>
        </w:rPr>
        <w:t>DIAGNÓSTICO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1"/>
        <w:rPr>
          <w:rFonts w:ascii="Arial"/>
          <w:b/>
          <w:sz w:val="17"/>
        </w:rPr>
      </w:pPr>
    </w:p>
    <w:p>
      <w:pPr>
        <w:spacing w:before="0"/>
        <w:ind w:left="115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2.1.-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Informe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Técnico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subvenciones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municipales.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ind w:left="115" w:right="136"/>
        <w:jc w:val="both"/>
      </w:pPr>
      <w:r>
        <w:rPr/>
        <w:t>Para proceder al análisis de la subvenciones concedidas por el Ayuntamiento de Mogán se debe tener en</w:t>
      </w:r>
      <w:r>
        <w:rPr>
          <w:spacing w:val="1"/>
        </w:rPr>
        <w:t> </w:t>
      </w:r>
      <w:r>
        <w:rPr/>
        <w:t>cuenta que el municipio de Mogán y el resto de España todavía se encuentran afectados por la pandemia</w:t>
      </w:r>
      <w:r>
        <w:rPr>
          <w:spacing w:val="1"/>
        </w:rPr>
        <w:t> </w:t>
      </w:r>
      <w:r>
        <w:rPr/>
        <w:t>del COVID-19. El 14 de marzo de 2020 se declara la crisis sanitaria y sus efectos perduran hasta el día de</w:t>
      </w:r>
      <w:r>
        <w:rPr>
          <w:spacing w:val="1"/>
        </w:rPr>
        <w:t> </w:t>
      </w:r>
      <w:r>
        <w:rPr/>
        <w:t>hoy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podido</w:t>
      </w:r>
      <w:r>
        <w:rPr>
          <w:spacing w:val="1"/>
        </w:rPr>
        <w:t> </w:t>
      </w:r>
      <w:r>
        <w:rPr/>
        <w:t>gestionar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otorgar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Ayuntamiento en el ejercicio 2021. Por este motivo, es por lo que se ha considerado que el presente informe</w:t>
      </w:r>
      <w:r>
        <w:rPr>
          <w:spacing w:val="-53"/>
        </w:rPr>
        <w:t> </w:t>
      </w:r>
      <w:r>
        <w:rPr/>
        <w:t>solamente va</w:t>
      </w:r>
      <w:r>
        <w:rPr>
          <w:spacing w:val="1"/>
        </w:rPr>
        <w:t> </w:t>
      </w:r>
      <w:r>
        <w:rPr/>
        <w:t>a hacer un recorrido</w:t>
      </w:r>
      <w:r>
        <w:rPr>
          <w:spacing w:val="1"/>
        </w:rPr>
        <w:t> </w:t>
      </w:r>
      <w:r>
        <w:rPr/>
        <w:t>por los distintos negociados,</w:t>
      </w:r>
      <w:r>
        <w:rPr>
          <w:spacing w:val="1"/>
        </w:rPr>
        <w:t> </w:t>
      </w:r>
      <w:r>
        <w:rPr/>
        <w:t>para expresar la cantidad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tenía</w:t>
      </w:r>
      <w:r>
        <w:rPr>
          <w:spacing w:val="1"/>
        </w:rPr>
        <w:t> </w:t>
      </w:r>
      <w:r>
        <w:rPr/>
        <w:t>consignada para conceder en concepto de subvención, dentro del presupuesto para este ejercicio 2021 y la</w:t>
      </w:r>
      <w:r>
        <w:rPr>
          <w:spacing w:val="1"/>
        </w:rPr>
        <w:t> </w:t>
      </w:r>
      <w:r>
        <w:rPr/>
        <w:t>cantidad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finalmente se</w:t>
      </w:r>
      <w:r>
        <w:rPr>
          <w:spacing w:val="-2"/>
        </w:rPr>
        <w:t> </w:t>
      </w:r>
      <w:r>
        <w:rPr/>
        <w:t>pudo</w:t>
      </w:r>
      <w:r>
        <w:rPr>
          <w:spacing w:val="-2"/>
        </w:rPr>
        <w:t> </w:t>
      </w:r>
      <w:r>
        <w:rPr/>
        <w:t>conceder, 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informe: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240" w:lineRule="auto" w:before="0" w:after="0"/>
        <w:ind w:left="836" w:right="137" w:hanging="360"/>
        <w:jc w:val="both"/>
        <w:rPr>
          <w:sz w:val="20"/>
        </w:rPr>
      </w:pPr>
      <w:r>
        <w:rPr>
          <w:sz w:val="20"/>
        </w:rPr>
        <w:t>Negociado de Cultura y Festejos, de los 75.500,00 </w:t>
      </w:r>
      <w:r>
        <w:rPr>
          <w:w w:val="95"/>
          <w:sz w:val="20"/>
        </w:rPr>
        <w:t>€ </w:t>
      </w:r>
      <w:r>
        <w:rPr>
          <w:sz w:val="20"/>
        </w:rPr>
        <w:t>que tenían en el Presupuesto, con destino a</w:t>
      </w:r>
      <w:r>
        <w:rPr>
          <w:spacing w:val="1"/>
          <w:sz w:val="20"/>
        </w:rPr>
        <w:t> </w:t>
      </w:r>
      <w:r>
        <w:rPr>
          <w:sz w:val="20"/>
        </w:rPr>
        <w:t>subvenciones nominativas para la realización de actividades culturales y de festejos, a fecha del</w:t>
      </w:r>
      <w:r>
        <w:rPr>
          <w:spacing w:val="1"/>
          <w:sz w:val="20"/>
        </w:rPr>
        <w:t> </w:t>
      </w:r>
      <w:r>
        <w:rPr>
          <w:sz w:val="20"/>
        </w:rPr>
        <w:t>presente informe no se ha podido tramitar la concesión de ninguna de las subvenciones previstas</w:t>
      </w:r>
      <w:r>
        <w:rPr>
          <w:spacing w:val="1"/>
          <w:sz w:val="20"/>
        </w:rPr>
        <w:t> </w:t>
      </w:r>
      <w:r>
        <w:rPr>
          <w:sz w:val="20"/>
        </w:rPr>
        <w:t>porque las medidas</w:t>
      </w:r>
      <w:r>
        <w:rPr>
          <w:spacing w:val="1"/>
          <w:sz w:val="20"/>
        </w:rPr>
        <w:t> </w:t>
      </w:r>
      <w:r>
        <w:rPr>
          <w:sz w:val="20"/>
        </w:rPr>
        <w:t>de prevención del COVID</w:t>
      </w:r>
      <w:r>
        <w:rPr>
          <w:spacing w:val="1"/>
          <w:sz w:val="20"/>
        </w:rPr>
        <w:t> </w:t>
      </w:r>
      <w:r>
        <w:rPr>
          <w:sz w:val="20"/>
        </w:rPr>
        <w:t>han limitado</w:t>
      </w:r>
      <w:r>
        <w:rPr>
          <w:spacing w:val="1"/>
          <w:sz w:val="20"/>
        </w:rPr>
        <w:t> </w:t>
      </w:r>
      <w:r>
        <w:rPr>
          <w:sz w:val="20"/>
        </w:rPr>
        <w:t>en gran medida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 de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-1"/>
          <w:sz w:val="20"/>
        </w:rPr>
        <w:t> </w:t>
      </w:r>
      <w:r>
        <w:rPr>
          <w:sz w:val="20"/>
        </w:rPr>
        <w:t>culturales</w:t>
      </w:r>
      <w:r>
        <w:rPr>
          <w:spacing w:val="-2"/>
          <w:sz w:val="20"/>
        </w:rPr>
        <w:t> </w:t>
      </w:r>
      <w:r>
        <w:rPr>
          <w:sz w:val="20"/>
        </w:rPr>
        <w:t>y de</w:t>
      </w:r>
      <w:r>
        <w:rPr>
          <w:spacing w:val="54"/>
          <w:sz w:val="20"/>
        </w:rPr>
        <w:t> </w:t>
      </w:r>
      <w:r>
        <w:rPr>
          <w:sz w:val="20"/>
        </w:rPr>
        <w:t>festejos.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240" w:lineRule="auto" w:before="0" w:after="0"/>
        <w:ind w:left="836" w:right="137" w:hanging="360"/>
        <w:jc w:val="both"/>
        <w:rPr>
          <w:sz w:val="20"/>
        </w:rPr>
      </w:pPr>
      <w:r>
        <w:rPr>
          <w:sz w:val="20"/>
        </w:rPr>
        <w:t>Negociado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Deportes,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132.000,00</w:t>
      </w:r>
      <w:r>
        <w:rPr>
          <w:spacing w:val="1"/>
          <w:sz w:val="20"/>
        </w:rPr>
        <w:t> </w:t>
      </w:r>
      <w:r>
        <w:rPr>
          <w:w w:val="95"/>
          <w:sz w:val="20"/>
        </w:rPr>
        <w:t>€</w:t>
      </w:r>
      <w:r>
        <w:rPr>
          <w:spacing w:val="1"/>
          <w:w w:val="95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tenían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Presupuesto,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destino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subvenciones en concurrencia competitiva, para entidades deportivas en la modalidad de fútbol y</w:t>
      </w:r>
      <w:r>
        <w:rPr>
          <w:spacing w:val="1"/>
          <w:sz w:val="20"/>
        </w:rPr>
        <w:t> </w:t>
      </w:r>
      <w:r>
        <w:rPr>
          <w:sz w:val="20"/>
        </w:rPr>
        <w:t>modalidad diferente del fútbol y deportistas individuales y para los eventos deportivos “Challenge</w:t>
      </w:r>
      <w:r>
        <w:rPr>
          <w:spacing w:val="1"/>
          <w:sz w:val="20"/>
        </w:rPr>
        <w:t> </w:t>
      </w:r>
      <w:r>
        <w:rPr>
          <w:sz w:val="20"/>
        </w:rPr>
        <w:t>Mogán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Gran</w:t>
      </w:r>
      <w:r>
        <w:rPr>
          <w:spacing w:val="-3"/>
          <w:sz w:val="20"/>
        </w:rPr>
        <w:t> </w:t>
      </w:r>
      <w:r>
        <w:rPr>
          <w:sz w:val="20"/>
        </w:rPr>
        <w:t>Canaria,</w:t>
      </w:r>
      <w:r>
        <w:rPr>
          <w:spacing w:val="-2"/>
          <w:sz w:val="20"/>
        </w:rPr>
        <w:t> </w:t>
      </w:r>
      <w:r>
        <w:rPr>
          <w:sz w:val="20"/>
        </w:rPr>
        <w:t>anualidad</w:t>
      </w:r>
      <w:r>
        <w:rPr>
          <w:spacing w:val="-3"/>
          <w:sz w:val="20"/>
        </w:rPr>
        <w:t> </w:t>
      </w:r>
      <w:r>
        <w:rPr>
          <w:sz w:val="20"/>
        </w:rPr>
        <w:t>2021”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“Desafío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Titánica”,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</w:t>
      </w:r>
      <w:r>
        <w:rPr>
          <w:spacing w:val="-3"/>
          <w:sz w:val="20"/>
        </w:rPr>
        <w:t> </w:t>
      </w:r>
      <w:r>
        <w:rPr>
          <w:sz w:val="20"/>
        </w:rPr>
        <w:t>concedido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totalidad.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240" w:lineRule="auto" w:before="1" w:after="0"/>
        <w:ind w:left="836" w:right="136" w:hanging="360"/>
        <w:jc w:val="both"/>
        <w:rPr>
          <w:sz w:val="20"/>
        </w:rPr>
      </w:pPr>
      <w:r>
        <w:rPr>
          <w:sz w:val="20"/>
        </w:rPr>
        <w:t>Negociado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Educación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Ciudadana,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130.000,00</w:t>
      </w:r>
      <w:r>
        <w:rPr>
          <w:spacing w:val="1"/>
          <w:sz w:val="20"/>
        </w:rPr>
        <w:t> </w:t>
      </w:r>
      <w:r>
        <w:rPr>
          <w:w w:val="95"/>
          <w:sz w:val="20"/>
        </w:rPr>
        <w:t>€</w:t>
      </w:r>
      <w:r>
        <w:rPr>
          <w:spacing w:val="1"/>
          <w:w w:val="95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tenían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Presupuesto,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destino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concurrencia</w:t>
      </w:r>
      <w:r>
        <w:rPr>
          <w:spacing w:val="1"/>
          <w:sz w:val="20"/>
        </w:rPr>
        <w:t> </w:t>
      </w:r>
      <w:r>
        <w:rPr>
          <w:sz w:val="20"/>
        </w:rPr>
        <w:t>competitiva,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estudiantes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municipio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colectivo</w:t>
      </w:r>
      <w:r>
        <w:rPr>
          <w:spacing w:val="-11"/>
          <w:sz w:val="20"/>
        </w:rPr>
        <w:t> </w:t>
      </w:r>
      <w:r>
        <w:rPr>
          <w:sz w:val="20"/>
        </w:rPr>
        <w:t>AMPA,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pudo</w:t>
      </w:r>
      <w:r>
        <w:rPr>
          <w:spacing w:val="-4"/>
          <w:sz w:val="20"/>
        </w:rPr>
        <w:t> </w:t>
      </w:r>
      <w:r>
        <w:rPr>
          <w:sz w:val="20"/>
        </w:rPr>
        <w:t>conceder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cantidad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127.005,50</w:t>
      </w:r>
      <w:r>
        <w:rPr>
          <w:spacing w:val="-3"/>
          <w:sz w:val="20"/>
        </w:rPr>
        <w:t> </w:t>
      </w:r>
      <w:r>
        <w:rPr>
          <w:sz w:val="20"/>
        </w:rPr>
        <w:t>€.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240" w:lineRule="auto" w:before="0" w:after="0"/>
        <w:ind w:left="836" w:right="139" w:hanging="360"/>
        <w:jc w:val="both"/>
        <w:rPr>
          <w:sz w:val="20"/>
        </w:rPr>
      </w:pPr>
      <w:r>
        <w:rPr>
          <w:sz w:val="20"/>
        </w:rPr>
        <w:t>Negociado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Sociales,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858.000,00</w:t>
      </w:r>
      <w:r>
        <w:rPr>
          <w:spacing w:val="1"/>
          <w:sz w:val="20"/>
        </w:rPr>
        <w:t> </w:t>
      </w:r>
      <w:r>
        <w:rPr>
          <w:w w:val="95"/>
          <w:sz w:val="20"/>
        </w:rPr>
        <w:t>€</w:t>
      </w:r>
      <w:r>
        <w:rPr>
          <w:spacing w:val="1"/>
          <w:w w:val="95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tenían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Presupuesto, se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gestionado, a fecha de este informe, la cuantía estimada de 1.700.000,00 €. El aumento de las</w:t>
      </w:r>
      <w:r>
        <w:rPr>
          <w:spacing w:val="1"/>
          <w:sz w:val="20"/>
        </w:rPr>
        <w:t> </w:t>
      </w:r>
      <w:r>
        <w:rPr>
          <w:sz w:val="20"/>
        </w:rPr>
        <w:t>ayudas de emergencia social se han financiado mediante una modificación presupuestaria realizada</w:t>
      </w:r>
      <w:r>
        <w:rPr>
          <w:spacing w:val="-53"/>
          <w:sz w:val="20"/>
        </w:rPr>
        <w:t> </w:t>
      </w:r>
      <w:r>
        <w:rPr>
          <w:sz w:val="20"/>
        </w:rPr>
        <w:t>en el presente ejercicio como consecuencia del aumento de las solicitudes de este tipo de ayudas,</w:t>
      </w:r>
      <w:r>
        <w:rPr>
          <w:spacing w:val="1"/>
          <w:sz w:val="20"/>
        </w:rPr>
        <w:t> </w:t>
      </w:r>
      <w:r>
        <w:rPr>
          <w:sz w:val="20"/>
        </w:rPr>
        <w:t>principalmente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motivo de</w:t>
      </w:r>
      <w:r>
        <w:rPr>
          <w:spacing w:val="-1"/>
          <w:sz w:val="20"/>
        </w:rPr>
        <w:t> </w:t>
      </w:r>
      <w:r>
        <w:rPr>
          <w:sz w:val="20"/>
        </w:rPr>
        <w:t>la pandemia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COVID-19.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240" w:lineRule="auto" w:before="0" w:after="0"/>
        <w:ind w:left="836" w:right="146" w:hanging="360"/>
        <w:jc w:val="both"/>
        <w:rPr>
          <w:sz w:val="20"/>
        </w:rPr>
      </w:pPr>
      <w:r>
        <w:rPr>
          <w:sz w:val="20"/>
        </w:rPr>
        <w:t>Área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Urbanismo,</w:t>
      </w:r>
      <w:r>
        <w:rPr>
          <w:spacing w:val="-4"/>
          <w:sz w:val="20"/>
        </w:rPr>
        <w:t> </w:t>
      </w:r>
      <w:r>
        <w:rPr>
          <w:sz w:val="20"/>
        </w:rPr>
        <w:t>Promoción</w:t>
      </w:r>
      <w:r>
        <w:rPr>
          <w:spacing w:val="-8"/>
          <w:sz w:val="20"/>
        </w:rPr>
        <w:t> </w:t>
      </w:r>
      <w:r>
        <w:rPr>
          <w:sz w:val="20"/>
        </w:rPr>
        <w:t>Turística,</w:t>
      </w:r>
      <w:r>
        <w:rPr>
          <w:spacing w:val="-7"/>
          <w:sz w:val="20"/>
        </w:rPr>
        <w:t> </w:t>
      </w:r>
      <w:r>
        <w:rPr>
          <w:sz w:val="20"/>
        </w:rPr>
        <w:t>Transporte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Seguridad,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442.000,00</w:t>
      </w:r>
      <w:r>
        <w:rPr>
          <w:spacing w:val="-4"/>
          <w:sz w:val="20"/>
        </w:rPr>
        <w:t> </w:t>
      </w:r>
      <w:r>
        <w:rPr>
          <w:w w:val="95"/>
          <w:sz w:val="20"/>
        </w:rPr>
        <w:t>€</w:t>
      </w:r>
      <w:r>
        <w:rPr>
          <w:spacing w:val="-2"/>
          <w:w w:val="95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tenía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Presupuesto,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pudo</w:t>
      </w:r>
      <w:r>
        <w:rPr>
          <w:spacing w:val="-1"/>
          <w:sz w:val="20"/>
        </w:rPr>
        <w:t> </w:t>
      </w:r>
      <w:r>
        <w:rPr>
          <w:sz w:val="20"/>
        </w:rPr>
        <w:t>conceder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cuantía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429.377,80</w:t>
      </w:r>
      <w:r>
        <w:rPr>
          <w:spacing w:val="-2"/>
          <w:sz w:val="20"/>
        </w:rPr>
        <w:t> </w:t>
      </w:r>
      <w:r>
        <w:rPr>
          <w:sz w:val="20"/>
        </w:rPr>
        <w:t>€.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2"/>
        </w:rPr>
      </w:pPr>
      <w:r>
        <w:rPr/>
        <w:pict>
          <v:rect style="position:absolute;margin-left:56.700001pt;margin-top:9.00957pt;width:481.9pt;height:.4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0"/>
        <w:ind w:left="691" w:right="0" w:firstLine="0"/>
        <w:jc w:val="left"/>
        <w:rPr>
          <w:sz w:val="16"/>
        </w:rPr>
      </w:pPr>
      <w:r>
        <w:rPr>
          <w:sz w:val="16"/>
        </w:rPr>
        <w:t>Avda.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Constitución,</w:t>
      </w:r>
      <w:r>
        <w:rPr>
          <w:spacing w:val="-1"/>
          <w:sz w:val="16"/>
        </w:rPr>
        <w:t> </w:t>
      </w:r>
      <w:r>
        <w:rPr>
          <w:sz w:val="16"/>
        </w:rPr>
        <w:t>Nº</w:t>
      </w:r>
      <w:r>
        <w:rPr>
          <w:spacing w:val="-3"/>
          <w:sz w:val="16"/>
        </w:rPr>
        <w:t> </w:t>
      </w:r>
      <w:r>
        <w:rPr>
          <w:sz w:val="16"/>
        </w:rPr>
        <w:t>4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35140</w:t>
      </w:r>
      <w:r>
        <w:rPr>
          <w:spacing w:val="40"/>
          <w:sz w:val="16"/>
        </w:rPr>
        <w:t> </w:t>
      </w:r>
      <w:r>
        <w:rPr>
          <w:sz w:val="16"/>
        </w:rPr>
        <w:t>Mogán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Las</w:t>
      </w:r>
      <w:r>
        <w:rPr>
          <w:spacing w:val="-1"/>
          <w:sz w:val="16"/>
        </w:rPr>
        <w:t> </w:t>
      </w:r>
      <w:r>
        <w:rPr>
          <w:sz w:val="16"/>
        </w:rPr>
        <w:t>Palmas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6"/>
          <w:sz w:val="16"/>
        </w:rPr>
        <w:t> </w:t>
      </w:r>
      <w:r>
        <w:rPr>
          <w:sz w:val="16"/>
        </w:rPr>
        <w:t>Tel:</w:t>
      </w:r>
      <w:r>
        <w:rPr>
          <w:spacing w:val="-1"/>
          <w:sz w:val="16"/>
        </w:rPr>
        <w:t> </w:t>
      </w:r>
      <w:r>
        <w:rPr>
          <w:sz w:val="16"/>
        </w:rPr>
        <w:t>928</w:t>
      </w:r>
      <w:r>
        <w:rPr>
          <w:spacing w:val="-1"/>
          <w:sz w:val="16"/>
        </w:rPr>
        <w:t> </w:t>
      </w:r>
      <w:r>
        <w:rPr>
          <w:sz w:val="16"/>
        </w:rPr>
        <w:t>158</w:t>
      </w:r>
      <w:r>
        <w:rPr>
          <w:spacing w:val="-4"/>
          <w:sz w:val="16"/>
        </w:rPr>
        <w:t> </w:t>
      </w:r>
      <w:r>
        <w:rPr>
          <w:sz w:val="16"/>
        </w:rPr>
        <w:t>800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Fax:</w:t>
      </w:r>
      <w:r>
        <w:rPr>
          <w:spacing w:val="-3"/>
          <w:sz w:val="16"/>
        </w:rPr>
        <w:t> </w:t>
      </w:r>
      <w:r>
        <w:rPr>
          <w:sz w:val="16"/>
        </w:rPr>
        <w:t>928</w:t>
      </w:r>
      <w:r>
        <w:rPr>
          <w:spacing w:val="-2"/>
          <w:sz w:val="16"/>
        </w:rPr>
        <w:t> </w:t>
      </w:r>
      <w:r>
        <w:rPr>
          <w:sz w:val="16"/>
        </w:rPr>
        <w:t>569</w:t>
      </w:r>
      <w:r>
        <w:rPr>
          <w:spacing w:val="-3"/>
          <w:sz w:val="16"/>
        </w:rPr>
        <w:t> </w:t>
      </w:r>
      <w:r>
        <w:rPr>
          <w:sz w:val="16"/>
        </w:rPr>
        <w:t>166</w:t>
      </w:r>
      <w:r>
        <w:rPr>
          <w:spacing w:val="-2"/>
          <w:sz w:val="16"/>
        </w:rPr>
        <w:t> </w:t>
      </w:r>
      <w:r>
        <w:rPr>
          <w:sz w:val="16"/>
        </w:rPr>
        <w:t>–</w:t>
      </w:r>
      <w:r>
        <w:rPr>
          <w:spacing w:val="-2"/>
          <w:sz w:val="16"/>
        </w:rPr>
        <w:t> </w:t>
      </w:r>
      <w:r>
        <w:rPr>
          <w:sz w:val="16"/>
        </w:rPr>
        <w:t>CIF:</w:t>
      </w:r>
      <w:r>
        <w:rPr>
          <w:spacing w:val="-3"/>
          <w:sz w:val="16"/>
        </w:rPr>
        <w:t> </w:t>
      </w:r>
      <w:r>
        <w:rPr>
          <w:sz w:val="16"/>
        </w:rPr>
        <w:t>P- 3501300-B</w:t>
      </w:r>
    </w:p>
    <w:p>
      <w:pPr>
        <w:spacing w:after="0"/>
        <w:jc w:val="left"/>
        <w:rPr>
          <w:sz w:val="16"/>
        </w:rPr>
        <w:sectPr>
          <w:pgSz w:w="11900" w:h="16840"/>
          <w:pgMar w:top="560" w:bottom="280" w:left="1020" w:right="1000"/>
        </w:sectPr>
      </w:pP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240" w:lineRule="auto" w:before="66" w:after="0"/>
        <w:ind w:left="836" w:right="138" w:hanging="360"/>
        <w:jc w:val="both"/>
        <w:rPr>
          <w:sz w:val="20"/>
        </w:rPr>
      </w:pPr>
      <w:r>
        <w:rPr>
          <w:sz w:val="20"/>
        </w:rPr>
        <w:t>Área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Medio</w:t>
      </w:r>
      <w:r>
        <w:rPr>
          <w:spacing w:val="-11"/>
          <w:sz w:val="20"/>
        </w:rPr>
        <w:t> </w:t>
      </w:r>
      <w:r>
        <w:rPr>
          <w:sz w:val="20"/>
        </w:rPr>
        <w:t>Ambiente,</w:t>
      </w:r>
      <w:r>
        <w:rPr>
          <w:spacing w:val="-3"/>
          <w:sz w:val="20"/>
        </w:rPr>
        <w:t> </w:t>
      </w:r>
      <w:r>
        <w:rPr>
          <w:sz w:val="20"/>
        </w:rPr>
        <w:t>Servicios</w:t>
      </w:r>
      <w:r>
        <w:rPr>
          <w:spacing w:val="-3"/>
          <w:sz w:val="20"/>
        </w:rPr>
        <w:t> </w:t>
      </w:r>
      <w:r>
        <w:rPr>
          <w:sz w:val="20"/>
        </w:rPr>
        <w:t>Públicos,</w:t>
      </w:r>
      <w:r>
        <w:rPr>
          <w:spacing w:val="-4"/>
          <w:sz w:val="20"/>
        </w:rPr>
        <w:t> </w:t>
      </w:r>
      <w:r>
        <w:rPr>
          <w:sz w:val="20"/>
        </w:rPr>
        <w:t>Obras</w:t>
      </w:r>
      <w:r>
        <w:rPr>
          <w:spacing w:val="-3"/>
          <w:sz w:val="20"/>
        </w:rPr>
        <w:t> </w:t>
      </w:r>
      <w:r>
        <w:rPr>
          <w:sz w:val="20"/>
        </w:rPr>
        <w:t>Públicas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Embellecimiento,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22.000,00</w:t>
      </w:r>
      <w:r>
        <w:rPr>
          <w:spacing w:val="-2"/>
          <w:sz w:val="20"/>
        </w:rPr>
        <w:t> </w:t>
      </w:r>
      <w:r>
        <w:rPr>
          <w:w w:val="95"/>
          <w:sz w:val="20"/>
        </w:rPr>
        <w:t>€</w:t>
      </w:r>
      <w:r>
        <w:rPr>
          <w:spacing w:val="-50"/>
          <w:w w:val="95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tenía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Presupuesto,</w:t>
      </w:r>
      <w:r>
        <w:rPr>
          <w:spacing w:val="-1"/>
          <w:sz w:val="20"/>
        </w:rPr>
        <w:t> </w:t>
      </w:r>
      <w:r>
        <w:rPr>
          <w:sz w:val="20"/>
        </w:rPr>
        <w:t>se pudo conceder</w:t>
      </w:r>
      <w:r>
        <w:rPr>
          <w:spacing w:val="-2"/>
          <w:sz w:val="20"/>
        </w:rPr>
        <w:t> </w:t>
      </w:r>
      <w:r>
        <w:rPr>
          <w:sz w:val="20"/>
        </w:rPr>
        <w:t>la totalidad.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  <w:rPr>
          <w:u w:val="none"/>
        </w:rPr>
      </w:pPr>
      <w:r>
        <w:rPr>
          <w:u w:val="none"/>
        </w:rPr>
        <w:t>3.-</w:t>
      </w:r>
      <w:r>
        <w:rPr>
          <w:spacing w:val="-6"/>
          <w:u w:val="none"/>
        </w:rPr>
        <w:t> </w:t>
      </w:r>
      <w:r>
        <w:rPr>
          <w:u w:val="none"/>
        </w:rPr>
        <w:t>ÁMBITO</w:t>
      </w:r>
      <w:r>
        <w:rPr>
          <w:spacing w:val="-5"/>
          <w:u w:val="none"/>
        </w:rPr>
        <w:t> </w:t>
      </w:r>
      <w:r>
        <w:rPr>
          <w:u w:val="none"/>
        </w:rPr>
        <w:t>SUBJETIVO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ind w:left="115" w:right="147"/>
        <w:jc w:val="both"/>
      </w:pPr>
      <w:r>
        <w:rPr/>
        <w:t>El presente Plan Estratégico de Subvenciones del Ilustre Ayuntamiento de Mogán incluye las subvenciones</w:t>
      </w:r>
      <w:r>
        <w:rPr>
          <w:spacing w:val="1"/>
        </w:rPr>
        <w:t> </w:t>
      </w:r>
      <w:r>
        <w:rPr/>
        <w:t>concedidas</w:t>
      </w:r>
      <w:r>
        <w:rPr>
          <w:spacing w:val="-4"/>
        </w:rPr>
        <w:t> </w:t>
      </w:r>
      <w:r>
        <w:rPr/>
        <w:t>directamente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3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Mogán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diversas</w:t>
      </w:r>
      <w:r>
        <w:rPr>
          <w:spacing w:val="-1"/>
        </w:rPr>
        <w:t> </w:t>
      </w:r>
      <w:r>
        <w:rPr/>
        <w:t>Áreas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Gobierno.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  <w:rPr>
          <w:u w:val="none"/>
        </w:rPr>
      </w:pPr>
      <w:r>
        <w:rPr>
          <w:u w:val="none"/>
        </w:rPr>
        <w:t>4.-</w:t>
      </w:r>
      <w:r>
        <w:rPr>
          <w:spacing w:val="-6"/>
          <w:u w:val="none"/>
        </w:rPr>
        <w:t> </w:t>
      </w:r>
      <w:r>
        <w:rPr>
          <w:u w:val="none"/>
        </w:rPr>
        <w:t>ÁMBITO</w:t>
      </w:r>
      <w:r>
        <w:rPr>
          <w:spacing w:val="-4"/>
          <w:u w:val="none"/>
        </w:rPr>
        <w:t> </w:t>
      </w:r>
      <w:r>
        <w:rPr>
          <w:u w:val="none"/>
        </w:rPr>
        <w:t>TEMPORAL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ind w:left="115"/>
        <w:jc w:val="both"/>
      </w:pPr>
      <w:r>
        <w:rPr/>
        <w:t>El</w:t>
      </w:r>
      <w:r>
        <w:rPr>
          <w:spacing w:val="-6"/>
        </w:rPr>
        <w:t> </w:t>
      </w:r>
      <w:r>
        <w:rPr/>
        <w:t>ámbito</w:t>
      </w:r>
      <w:r>
        <w:rPr>
          <w:spacing w:val="-4"/>
        </w:rPr>
        <w:t> </w:t>
      </w:r>
      <w:r>
        <w:rPr/>
        <w:t>temporal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Plan</w:t>
      </w:r>
      <w:r>
        <w:rPr>
          <w:spacing w:val="-4"/>
        </w:rPr>
        <w:t> </w:t>
      </w:r>
      <w:r>
        <w:rPr/>
        <w:t>Estratégico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Subvenciones</w:t>
      </w:r>
      <w:r>
        <w:rPr>
          <w:spacing w:val="-6"/>
        </w:rPr>
        <w:t> </w:t>
      </w:r>
      <w:r>
        <w:rPr/>
        <w:t>se</w:t>
      </w:r>
      <w:r>
        <w:rPr>
          <w:spacing w:val="-3"/>
        </w:rPr>
        <w:t> </w:t>
      </w:r>
      <w:r>
        <w:rPr/>
        <w:t>propone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2022.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  <w:rPr>
          <w:u w:val="none"/>
        </w:rPr>
      </w:pPr>
      <w:r>
        <w:rPr>
          <w:spacing w:val="-1"/>
          <w:u w:val="none"/>
        </w:rPr>
        <w:t>5.-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ASPECTO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ESTRATÉGICO</w:t>
      </w:r>
      <w:r>
        <w:rPr>
          <w:spacing w:val="-4"/>
          <w:u w:val="none"/>
        </w:rPr>
        <w:t> </w:t>
      </w:r>
      <w:r>
        <w:rPr>
          <w:u w:val="none"/>
        </w:rPr>
        <w:t>DEL</w:t>
      </w:r>
      <w:r>
        <w:rPr>
          <w:spacing w:val="-7"/>
          <w:u w:val="none"/>
        </w:rPr>
        <w:t> </w:t>
      </w:r>
      <w:r>
        <w:rPr>
          <w:u w:val="none"/>
        </w:rPr>
        <w:t>PLAN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spacing w:before="0"/>
        <w:ind w:left="115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5.1.-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Misión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spacing w:before="1"/>
        <w:ind w:left="115" w:right="130" w:firstLine="0"/>
        <w:jc w:val="both"/>
        <w:rPr>
          <w:rFonts w:ascii="Arial" w:hAnsi="Arial"/>
          <w:b/>
          <w:sz w:val="20"/>
        </w:rPr>
      </w:pPr>
      <w:r>
        <w:rPr>
          <w:sz w:val="20"/>
        </w:rPr>
        <w:t>Representa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razón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conjunto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subvencional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Ayuntamiento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Mogán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“Impulsar,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promover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potenciar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participación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sociedad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civil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estructurada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nuestro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municipio </w:t>
      </w:r>
      <w:r>
        <w:rPr>
          <w:sz w:val="20"/>
        </w:rPr>
        <w:t>en los distintos ámbitos de gestión municipal de interés concurrente, así como, promocionar la</w:t>
      </w:r>
      <w:r>
        <w:rPr>
          <w:spacing w:val="1"/>
          <w:sz w:val="20"/>
        </w:rPr>
        <w:t> </w:t>
      </w:r>
      <w:r>
        <w:rPr>
          <w:sz w:val="20"/>
        </w:rPr>
        <w:t>inclusión social de los individuos mediante ayudas económicas a aquellos ciudadanos que se encuentren en</w:t>
      </w:r>
      <w:r>
        <w:rPr>
          <w:spacing w:val="-53"/>
          <w:sz w:val="20"/>
        </w:rPr>
        <w:t> </w:t>
      </w:r>
      <w:r>
        <w:rPr>
          <w:sz w:val="20"/>
        </w:rPr>
        <w:t>determinadas</w:t>
      </w:r>
      <w:r>
        <w:rPr>
          <w:spacing w:val="1"/>
          <w:sz w:val="20"/>
        </w:rPr>
        <w:t> </w:t>
      </w:r>
      <w:r>
        <w:rPr>
          <w:sz w:val="20"/>
        </w:rPr>
        <w:t>situaciones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vulnerabilidad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defensa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principio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igualdad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oportunidades”.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Heading1"/>
        <w:rPr>
          <w:u w:val="none"/>
        </w:rPr>
      </w:pPr>
      <w:r>
        <w:rPr>
          <w:u w:val="none"/>
        </w:rPr>
        <w:t>5.2.-</w:t>
      </w:r>
      <w:r>
        <w:rPr>
          <w:spacing w:val="-6"/>
          <w:u w:val="none"/>
        </w:rPr>
        <w:t> </w:t>
      </w:r>
      <w:r>
        <w:rPr>
          <w:u w:val="none"/>
        </w:rPr>
        <w:t>Principios</w:t>
      </w:r>
      <w:r>
        <w:rPr>
          <w:spacing w:val="-6"/>
          <w:u w:val="none"/>
        </w:rPr>
        <w:t> </w:t>
      </w:r>
      <w:r>
        <w:rPr>
          <w:u w:val="none"/>
        </w:rPr>
        <w:t>Generales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ind w:left="115" w:right="143"/>
        <w:jc w:val="both"/>
      </w:pPr>
      <w:r>
        <w:rPr/>
        <w:t>La regulación jurídica en materia de subvenciones, así como de las administraciones públicas, establece</w:t>
      </w:r>
      <w:r>
        <w:rPr>
          <w:spacing w:val="1"/>
        </w:rPr>
        <w:t> </w:t>
      </w:r>
      <w:r>
        <w:rPr/>
        <w:t>unos principios generales de actuación que son elementos fundamentales del Plan Estratégico y que deben</w:t>
      </w:r>
      <w:r>
        <w:rPr>
          <w:spacing w:val="1"/>
        </w:rPr>
        <w:t> </w:t>
      </w:r>
      <w:r>
        <w:rPr/>
        <w:t>regir la gestión</w:t>
      </w:r>
      <w:r>
        <w:rPr>
          <w:spacing w:val="-1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 de</w:t>
      </w:r>
      <w:r>
        <w:rPr>
          <w:spacing w:val="-1"/>
        </w:rPr>
        <w:t> </w:t>
      </w:r>
      <w:r>
        <w:rPr/>
        <w:t>subvenciones.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36" w:val="left" w:leader="none"/>
        </w:tabs>
        <w:spacing w:line="240" w:lineRule="auto" w:before="0" w:after="0"/>
        <w:ind w:left="836" w:right="131" w:hanging="360"/>
        <w:jc w:val="both"/>
        <w:rPr>
          <w:sz w:val="20"/>
        </w:rPr>
      </w:pPr>
      <w:r>
        <w:rPr>
          <w:rFonts w:ascii="Arial" w:hAnsi="Arial"/>
          <w:b/>
          <w:sz w:val="20"/>
        </w:rPr>
        <w:t>Publicidad y concurrencia</w:t>
      </w:r>
      <w:r>
        <w:rPr>
          <w:sz w:val="20"/>
        </w:rPr>
        <w:t>, mediante convocatoria previa en la que se garantice la concurrencia e</w:t>
      </w:r>
      <w:r>
        <w:rPr>
          <w:spacing w:val="1"/>
          <w:sz w:val="20"/>
        </w:rPr>
        <w:t> </w:t>
      </w:r>
      <w:r>
        <w:rPr>
          <w:sz w:val="20"/>
        </w:rPr>
        <w:t>igualdad en la distribución de fondos públicos, ello sin perjuicio de la posible concesión directa que,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</w:t>
      </w:r>
      <w:r>
        <w:rPr>
          <w:spacing w:val="1"/>
          <w:sz w:val="20"/>
        </w:rPr>
        <w:t> </w:t>
      </w:r>
      <w:r>
        <w:rPr>
          <w:sz w:val="20"/>
        </w:rPr>
        <w:t>aplicable,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contar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debidas</w:t>
      </w:r>
      <w:r>
        <w:rPr>
          <w:spacing w:val="1"/>
          <w:sz w:val="20"/>
        </w:rPr>
        <w:t> </w:t>
      </w:r>
      <w:r>
        <w:rPr>
          <w:sz w:val="20"/>
        </w:rPr>
        <w:t>disponibilidades</w:t>
      </w:r>
      <w:r>
        <w:rPr>
          <w:spacing w:val="-1"/>
          <w:sz w:val="20"/>
        </w:rPr>
        <w:t> </w:t>
      </w:r>
      <w:r>
        <w:rPr>
          <w:sz w:val="20"/>
        </w:rPr>
        <w:t>presupuestarias, con</w:t>
      </w:r>
      <w:r>
        <w:rPr>
          <w:spacing w:val="-1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previo.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36" w:val="left" w:leader="none"/>
        </w:tabs>
        <w:spacing w:line="240" w:lineRule="auto" w:before="0" w:after="0"/>
        <w:ind w:left="836" w:right="0" w:hanging="361"/>
        <w:jc w:val="left"/>
        <w:rPr>
          <w:sz w:val="20"/>
        </w:rPr>
      </w:pPr>
      <w:r>
        <w:rPr>
          <w:rFonts w:ascii="Arial" w:hAnsi="Arial"/>
          <w:b/>
          <w:sz w:val="20"/>
        </w:rPr>
        <w:t>Objetividad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proceso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asignación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fondos</w:t>
      </w:r>
      <w:r>
        <w:rPr>
          <w:spacing w:val="-3"/>
          <w:sz w:val="20"/>
        </w:rPr>
        <w:t> </w:t>
      </w:r>
      <w:r>
        <w:rPr>
          <w:sz w:val="20"/>
        </w:rPr>
        <w:t>públicos.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36" w:val="left" w:leader="none"/>
        </w:tabs>
        <w:spacing w:line="240" w:lineRule="auto" w:before="0" w:after="0"/>
        <w:ind w:left="836" w:right="131" w:hanging="360"/>
        <w:jc w:val="both"/>
        <w:rPr>
          <w:sz w:val="20"/>
        </w:rPr>
      </w:pPr>
      <w:r>
        <w:rPr>
          <w:rFonts w:ascii="Arial" w:hAnsi="Arial"/>
          <w:b/>
          <w:sz w:val="20"/>
        </w:rPr>
        <w:t>Igualdad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discriminación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ciudadanía,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distintos</w:t>
      </w:r>
      <w:r>
        <w:rPr>
          <w:spacing w:val="1"/>
          <w:sz w:val="20"/>
        </w:rPr>
        <w:t> </w:t>
      </w:r>
      <w:r>
        <w:rPr>
          <w:sz w:val="20"/>
        </w:rPr>
        <w:t>sectores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colectivos.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36" w:val="left" w:leader="none"/>
        </w:tabs>
        <w:spacing w:line="240" w:lineRule="auto" w:before="0" w:after="0"/>
        <w:ind w:left="836" w:right="139" w:hanging="360"/>
        <w:jc w:val="both"/>
        <w:rPr>
          <w:sz w:val="20"/>
        </w:rPr>
      </w:pPr>
      <w:r>
        <w:rPr>
          <w:rFonts w:ascii="Arial" w:hAnsi="Arial"/>
          <w:b/>
          <w:sz w:val="20"/>
        </w:rPr>
        <w:t>Transparencia </w:t>
      </w:r>
      <w:r>
        <w:rPr>
          <w:sz w:val="20"/>
        </w:rPr>
        <w:t>en el proceso de asignación de recursos públicos, tanto el proceso de concesión,</w:t>
      </w:r>
      <w:r>
        <w:rPr>
          <w:spacing w:val="1"/>
          <w:sz w:val="20"/>
        </w:rPr>
        <w:t> </w:t>
      </w:r>
      <w:r>
        <w:rPr>
          <w:sz w:val="20"/>
        </w:rPr>
        <w:t>como en la publicación de los resultados, así como cumplir los requisitos de la Ordenanza Municipal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Transparencia.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36" w:val="left" w:leader="none"/>
        </w:tabs>
        <w:spacing w:line="240" w:lineRule="auto" w:before="0" w:after="0"/>
        <w:ind w:left="836" w:right="128" w:hanging="360"/>
        <w:jc w:val="both"/>
        <w:rPr>
          <w:sz w:val="20"/>
        </w:rPr>
      </w:pPr>
      <w:r>
        <w:rPr>
          <w:rFonts w:ascii="Arial"/>
          <w:b/>
          <w:sz w:val="20"/>
        </w:rPr>
        <w:t>Eficacia en el cumplimiento de los objetivos</w:t>
      </w:r>
      <w:r>
        <w:rPr>
          <w:sz w:val="20"/>
        </w:rPr>
        <w:t>, con el establecimiento de un procedimiento de</w:t>
      </w:r>
      <w:r>
        <w:rPr>
          <w:spacing w:val="1"/>
          <w:sz w:val="20"/>
        </w:rPr>
        <w:t> </w:t>
      </w:r>
      <w:r>
        <w:rPr>
          <w:sz w:val="20"/>
        </w:rPr>
        <w:t>seguimiento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control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subvenciones concedidas.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36" w:val="left" w:leader="none"/>
        </w:tabs>
        <w:spacing w:line="240" w:lineRule="auto" w:before="0" w:after="0"/>
        <w:ind w:left="836" w:right="129" w:hanging="360"/>
        <w:jc w:val="both"/>
        <w:rPr>
          <w:sz w:val="20"/>
        </w:rPr>
      </w:pPr>
      <w:r>
        <w:rPr>
          <w:rFonts w:ascii="Arial" w:hAnsi="Arial"/>
          <w:b/>
          <w:sz w:val="20"/>
        </w:rPr>
        <w:t>Eficiencia en la asignación y utilización de los recursos públicos</w:t>
      </w:r>
      <w:r>
        <w:rPr>
          <w:sz w:val="20"/>
        </w:rPr>
        <w:t>, con la valoración de las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asignación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proyectos</w:t>
      </w:r>
      <w:r>
        <w:rPr>
          <w:spacing w:val="-3"/>
          <w:sz w:val="20"/>
        </w:rPr>
        <w:t> </w:t>
      </w:r>
      <w:r>
        <w:rPr>
          <w:sz w:val="20"/>
        </w:rPr>
        <w:t>más</w:t>
      </w:r>
      <w:r>
        <w:rPr>
          <w:spacing w:val="-3"/>
          <w:sz w:val="20"/>
        </w:rPr>
        <w:t> </w:t>
      </w:r>
      <w:r>
        <w:rPr>
          <w:sz w:val="20"/>
        </w:rPr>
        <w:t>eficientes.</w:t>
      </w:r>
      <w:r>
        <w:rPr>
          <w:spacing w:val="-6"/>
          <w:sz w:val="20"/>
        </w:rPr>
        <w:t> </w:t>
      </w:r>
      <w:r>
        <w:rPr>
          <w:sz w:val="20"/>
        </w:rPr>
        <w:t>Todos</w:t>
      </w:r>
      <w:r>
        <w:rPr>
          <w:spacing w:val="-3"/>
          <w:sz w:val="20"/>
        </w:rPr>
        <w:t> </w:t>
      </w:r>
      <w:r>
        <w:rPr>
          <w:sz w:val="20"/>
        </w:rPr>
        <w:t>esos</w:t>
      </w:r>
      <w:r>
        <w:rPr>
          <w:spacing w:val="-3"/>
          <w:sz w:val="20"/>
        </w:rPr>
        <w:t> </w:t>
      </w:r>
      <w:r>
        <w:rPr>
          <w:sz w:val="20"/>
        </w:rPr>
        <w:t>principios</w:t>
      </w:r>
      <w:r>
        <w:rPr>
          <w:spacing w:val="-5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aplicables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conjunto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Líneas</w:t>
      </w:r>
      <w:r>
        <w:rPr>
          <w:spacing w:val="-1"/>
          <w:sz w:val="20"/>
        </w:rPr>
        <w:t> </w:t>
      </w:r>
      <w:r>
        <w:rPr>
          <w:sz w:val="20"/>
        </w:rPr>
        <w:t>y Programas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subvención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Ayuntamiento.</w:t>
      </w:r>
    </w:p>
    <w:p>
      <w:pPr>
        <w:spacing w:after="0" w:line="240" w:lineRule="auto"/>
        <w:jc w:val="both"/>
        <w:rPr>
          <w:sz w:val="20"/>
        </w:rPr>
        <w:sectPr>
          <w:pgSz w:w="11900" w:h="16840"/>
          <w:pgMar w:top="1060" w:bottom="280" w:left="1020" w:right="1000"/>
        </w:sectPr>
      </w:pPr>
    </w:p>
    <w:p>
      <w:pPr>
        <w:pStyle w:val="BodyText"/>
        <w:ind w:left="128"/>
      </w:pPr>
      <w:r>
        <w:rPr/>
        <w:drawing>
          <wp:inline distT="0" distB="0" distL="0" distR="0">
            <wp:extent cx="1536338" cy="786383"/>
            <wp:effectExtent l="0" t="0" r="0" b="0"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338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spacing w:before="94"/>
        <w:rPr>
          <w:u w:val="none"/>
        </w:rPr>
      </w:pPr>
      <w:r>
        <w:rPr>
          <w:u w:val="none"/>
        </w:rPr>
        <w:t>5.3.-</w:t>
      </w:r>
      <w:r>
        <w:rPr>
          <w:spacing w:val="-5"/>
          <w:u w:val="none"/>
        </w:rPr>
        <w:t> </w:t>
      </w:r>
      <w:r>
        <w:rPr>
          <w:u w:val="none"/>
        </w:rPr>
        <w:t>Objetivos</w:t>
      </w:r>
      <w:r>
        <w:rPr>
          <w:spacing w:val="-6"/>
          <w:u w:val="none"/>
        </w:rPr>
        <w:t> </w:t>
      </w:r>
      <w:r>
        <w:rPr>
          <w:u w:val="none"/>
        </w:rPr>
        <w:t>Generales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1"/>
        <w:rPr>
          <w:rFonts w:ascii="Arial"/>
          <w:b/>
          <w:sz w:val="17"/>
        </w:rPr>
      </w:pPr>
    </w:p>
    <w:p>
      <w:pPr>
        <w:pStyle w:val="BodyText"/>
        <w:ind w:left="115"/>
      </w:pPr>
      <w:r>
        <w:rPr/>
        <w:t>Son</w:t>
      </w:r>
      <w:r>
        <w:rPr>
          <w:spacing w:val="4"/>
        </w:rPr>
        <w:t> </w:t>
      </w:r>
      <w:r>
        <w:rPr/>
        <w:t>objetivos</w:t>
      </w:r>
      <w:r>
        <w:rPr>
          <w:spacing w:val="7"/>
        </w:rPr>
        <w:t> </w:t>
      </w:r>
      <w:r>
        <w:rPr/>
        <w:t>generales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presente</w:t>
      </w:r>
      <w:r>
        <w:rPr>
          <w:spacing w:val="5"/>
        </w:rPr>
        <w:t> </w:t>
      </w:r>
      <w:r>
        <w:rPr/>
        <w:t>Plan</w:t>
      </w:r>
      <w:r>
        <w:rPr>
          <w:spacing w:val="5"/>
        </w:rPr>
        <w:t> </w:t>
      </w:r>
      <w:r>
        <w:rPr/>
        <w:t>Estratégico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5"/>
        </w:rPr>
        <w:t> </w:t>
      </w:r>
      <w:r>
        <w:rPr/>
        <w:t>diferentes</w:t>
      </w:r>
      <w:r>
        <w:rPr>
          <w:spacing w:val="7"/>
        </w:rPr>
        <w:t> </w:t>
      </w:r>
      <w:r>
        <w:rPr/>
        <w:t>líneas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ayudas</w:t>
      </w:r>
      <w:r>
        <w:rPr>
          <w:spacing w:val="7"/>
        </w:rPr>
        <w:t> </w:t>
      </w:r>
      <w:r>
        <w:rPr/>
        <w:t>y</w:t>
      </w:r>
      <w:r>
        <w:rPr>
          <w:spacing w:val="5"/>
        </w:rPr>
        <w:t> </w:t>
      </w:r>
      <w:r>
        <w:rPr/>
        <w:t>subvenciones</w:t>
      </w:r>
      <w:r>
        <w:rPr>
          <w:spacing w:val="-53"/>
        </w:rPr>
        <w:t> </w:t>
      </w:r>
      <w:r>
        <w:rPr/>
        <w:t>del</w:t>
      </w:r>
      <w:r>
        <w:rPr>
          <w:spacing w:val="-13"/>
        </w:rPr>
        <w:t> </w:t>
      </w:r>
      <w:r>
        <w:rPr/>
        <w:t>Ayuntamiento Mogán</w:t>
      </w:r>
      <w:r>
        <w:rPr>
          <w:spacing w:val="-1"/>
        </w:rPr>
        <w:t> </w:t>
      </w:r>
      <w:r>
        <w:rPr/>
        <w:t>para 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2022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836" w:val="left" w:leader="none"/>
        </w:tabs>
        <w:spacing w:line="240" w:lineRule="auto" w:before="0" w:after="0"/>
        <w:ind w:left="836" w:right="134" w:hanging="360"/>
        <w:jc w:val="both"/>
        <w:rPr>
          <w:sz w:val="20"/>
        </w:rPr>
      </w:pPr>
      <w:r>
        <w:rPr>
          <w:rFonts w:ascii="Arial" w:hAnsi="Arial"/>
          <w:b/>
          <w:sz w:val="20"/>
        </w:rPr>
        <w:t>Dar cumplimiento al mandato legal recogido en el artículo 8.1 de la Ley 38/2003 de 17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noviembre, </w:t>
      </w:r>
      <w:r>
        <w:rPr>
          <w:sz w:val="20"/>
        </w:rPr>
        <w:t>que obliga a los Ayuntamientos que previamente a la concesión de subvenciones, se</w:t>
      </w:r>
      <w:r>
        <w:rPr>
          <w:spacing w:val="1"/>
          <w:sz w:val="20"/>
        </w:rPr>
        <w:t> </w:t>
      </w:r>
      <w:r>
        <w:rPr>
          <w:sz w:val="20"/>
        </w:rPr>
        <w:t>proceda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aprobar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Plan</w:t>
      </w:r>
      <w:r>
        <w:rPr>
          <w:spacing w:val="-1"/>
          <w:sz w:val="20"/>
        </w:rPr>
        <w:t> </w:t>
      </w:r>
      <w:r>
        <w:rPr>
          <w:sz w:val="20"/>
        </w:rPr>
        <w:t>Estratégico.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836" w:val="left" w:leader="none"/>
        </w:tabs>
        <w:spacing w:line="240" w:lineRule="auto" w:before="0" w:after="0"/>
        <w:ind w:left="836" w:right="142" w:hanging="360"/>
        <w:jc w:val="both"/>
        <w:rPr>
          <w:sz w:val="20"/>
        </w:rPr>
      </w:pPr>
      <w:r>
        <w:rPr>
          <w:rFonts w:ascii="Arial" w:hAnsi="Arial"/>
          <w:b/>
          <w:sz w:val="20"/>
        </w:rPr>
        <w:t>Establecer y normalizar </w:t>
      </w:r>
      <w:r>
        <w:rPr>
          <w:sz w:val="20"/>
        </w:rPr>
        <w:t>para el conjunto de las muy diversas y diferentes líneas y programas de</w:t>
      </w:r>
      <w:r>
        <w:rPr>
          <w:spacing w:val="1"/>
          <w:sz w:val="20"/>
        </w:rPr>
        <w:t> </w:t>
      </w:r>
      <w:r>
        <w:rPr>
          <w:sz w:val="20"/>
        </w:rPr>
        <w:t>ayuda y subvenciones del Ayuntamiento de Mogán, un conjunto de principios y bases de ejecución</w:t>
      </w:r>
      <w:r>
        <w:rPr>
          <w:spacing w:val="1"/>
          <w:sz w:val="20"/>
        </w:rPr>
        <w:t> </w:t>
      </w:r>
      <w:r>
        <w:rPr>
          <w:sz w:val="20"/>
        </w:rPr>
        <w:t>comunes</w:t>
      </w:r>
      <w:r>
        <w:rPr>
          <w:spacing w:val="-1"/>
          <w:sz w:val="20"/>
        </w:rPr>
        <w:t> </w:t>
      </w:r>
      <w:r>
        <w:rPr>
          <w:sz w:val="20"/>
        </w:rPr>
        <w:t>a las mismas.</w:t>
      </w:r>
    </w:p>
    <w:p>
      <w:pPr>
        <w:pStyle w:val="BodyText"/>
      </w:pPr>
    </w:p>
    <w:p>
      <w:pPr>
        <w:pStyle w:val="Heading1"/>
        <w:numPr>
          <w:ilvl w:val="0"/>
          <w:numId w:val="4"/>
        </w:numPr>
        <w:tabs>
          <w:tab w:pos="836" w:val="left" w:leader="none"/>
        </w:tabs>
        <w:spacing w:line="240" w:lineRule="auto" w:before="0" w:after="0"/>
        <w:ind w:left="836" w:right="137" w:hanging="360"/>
        <w:jc w:val="both"/>
        <w:rPr>
          <w:u w:val="none"/>
        </w:rPr>
      </w:pPr>
      <w:r>
        <w:rPr>
          <w:u w:val="none"/>
        </w:rPr>
        <w:t>Mejorar y racionalizar la gestión municipal de las subvenciones con la valoración de los</w:t>
      </w:r>
      <w:r>
        <w:rPr>
          <w:spacing w:val="1"/>
          <w:u w:val="none"/>
        </w:rPr>
        <w:t> </w:t>
      </w:r>
      <w:r>
        <w:rPr>
          <w:u w:val="none"/>
        </w:rPr>
        <w:t>aspectos de transversalidad, eficacia y eficiencia en la gestión de las diferentes líneas de</w:t>
      </w:r>
      <w:r>
        <w:rPr>
          <w:spacing w:val="1"/>
          <w:u w:val="none"/>
        </w:rPr>
        <w:t> </w:t>
      </w:r>
      <w:r>
        <w:rPr>
          <w:u w:val="none"/>
        </w:rPr>
        <w:t>ayudas.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4"/>
        </w:numPr>
        <w:tabs>
          <w:tab w:pos="836" w:val="left" w:leader="none"/>
        </w:tabs>
        <w:spacing w:line="240" w:lineRule="auto" w:before="0" w:after="0"/>
        <w:ind w:left="836" w:right="126" w:hanging="360"/>
        <w:jc w:val="both"/>
        <w:rPr>
          <w:sz w:val="20"/>
        </w:rPr>
      </w:pPr>
      <w:r>
        <w:rPr>
          <w:rFonts w:ascii="Arial" w:hAnsi="Arial"/>
          <w:b/>
          <w:sz w:val="20"/>
        </w:rPr>
        <w:t>Impulsar la simplificación administrativa y la transparencia, </w:t>
      </w:r>
      <w:r>
        <w:rPr>
          <w:sz w:val="20"/>
        </w:rPr>
        <w:t>con la puesta en marcha de una</w:t>
      </w:r>
      <w:r>
        <w:rPr>
          <w:spacing w:val="1"/>
          <w:sz w:val="20"/>
        </w:rPr>
        <w:t> </w:t>
      </w:r>
      <w:r>
        <w:rPr>
          <w:sz w:val="20"/>
        </w:rPr>
        <w:t>Base de Datos municipal de subvenciones, que recoja todas las ayudas concedidas, posibilitando la</w:t>
      </w:r>
      <w:r>
        <w:rPr>
          <w:spacing w:val="-53"/>
          <w:sz w:val="20"/>
        </w:rPr>
        <w:t> </w:t>
      </w:r>
      <w:r>
        <w:rPr>
          <w:sz w:val="20"/>
        </w:rPr>
        <w:t>posterior incorporación de</w:t>
      </w:r>
      <w:r>
        <w:rPr>
          <w:spacing w:val="-2"/>
          <w:sz w:val="20"/>
        </w:rPr>
        <w:t> </w:t>
      </w:r>
      <w:r>
        <w:rPr>
          <w:sz w:val="20"/>
        </w:rPr>
        <w:t>su tramitación electrónica.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  <w:spacing w:before="1"/>
        <w:rPr>
          <w:u w:val="none"/>
        </w:rPr>
      </w:pPr>
      <w:r>
        <w:rPr>
          <w:u w:val="none"/>
        </w:rPr>
        <w:t>5.4.-</w:t>
      </w:r>
      <w:r>
        <w:rPr>
          <w:spacing w:val="-5"/>
          <w:u w:val="none"/>
        </w:rPr>
        <w:t> </w:t>
      </w:r>
      <w:r>
        <w:rPr>
          <w:u w:val="none"/>
        </w:rPr>
        <w:t>Líneas</w:t>
      </w:r>
      <w:r>
        <w:rPr>
          <w:spacing w:val="-5"/>
          <w:u w:val="none"/>
        </w:rPr>
        <w:t> </w:t>
      </w:r>
      <w:r>
        <w:rPr>
          <w:u w:val="none"/>
        </w:rPr>
        <w:t>Estratégicas</w:t>
      </w:r>
      <w:r>
        <w:rPr>
          <w:spacing w:val="-6"/>
          <w:u w:val="none"/>
        </w:rPr>
        <w:t> </w:t>
      </w:r>
      <w:r>
        <w:rPr>
          <w:u w:val="none"/>
        </w:rPr>
        <w:t>de</w:t>
      </w:r>
      <w:r>
        <w:rPr>
          <w:spacing w:val="-12"/>
          <w:u w:val="none"/>
        </w:rPr>
        <w:t> </w:t>
      </w:r>
      <w:r>
        <w:rPr>
          <w:u w:val="none"/>
        </w:rPr>
        <w:t>Actuación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1"/>
        <w:rPr>
          <w:rFonts w:ascii="Arial"/>
          <w:b/>
          <w:sz w:val="17"/>
        </w:rPr>
      </w:pPr>
    </w:p>
    <w:p>
      <w:pPr>
        <w:pStyle w:val="BodyText"/>
        <w:ind w:left="115"/>
      </w:pPr>
      <w:r>
        <w:rPr/>
        <w:t>Las</w:t>
      </w:r>
      <w:r>
        <w:rPr>
          <w:spacing w:val="14"/>
        </w:rPr>
        <w:t> </w:t>
      </w:r>
      <w:r>
        <w:rPr/>
        <w:t>Líneas</w:t>
      </w:r>
      <w:r>
        <w:rPr>
          <w:spacing w:val="15"/>
        </w:rPr>
        <w:t> </w:t>
      </w:r>
      <w:r>
        <w:rPr/>
        <w:t>estratégicas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actuación</w:t>
      </w:r>
      <w:r>
        <w:rPr>
          <w:spacing w:val="15"/>
        </w:rPr>
        <w:t> </w:t>
      </w:r>
      <w:r>
        <w:rPr/>
        <w:t>recogidas</w:t>
      </w:r>
      <w:r>
        <w:rPr>
          <w:spacing w:val="15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presente</w:t>
      </w:r>
      <w:r>
        <w:rPr>
          <w:spacing w:val="12"/>
        </w:rPr>
        <w:t> </w:t>
      </w:r>
      <w:r>
        <w:rPr/>
        <w:t>Plan</w:t>
      </w:r>
      <w:r>
        <w:rPr>
          <w:spacing w:val="15"/>
        </w:rPr>
        <w:t> </w:t>
      </w:r>
      <w:r>
        <w:rPr/>
        <w:t>Estratégico,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2"/>
        </w:rPr>
        <w:t> </w:t>
      </w:r>
      <w:r>
        <w:rPr/>
        <w:t>que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integran</w:t>
      </w:r>
      <w:r>
        <w:rPr>
          <w:spacing w:val="15"/>
        </w:rPr>
        <w:t> </w:t>
      </w:r>
      <w:r>
        <w:rPr/>
        <w:t>las</w:t>
      </w:r>
      <w:r>
        <w:rPr>
          <w:spacing w:val="-53"/>
        </w:rPr>
        <w:t> </w:t>
      </w:r>
      <w:r>
        <w:rPr/>
        <w:t>líneas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subvenciones</w:t>
      </w:r>
      <w:r>
        <w:rPr>
          <w:spacing w:val="-3"/>
        </w:rPr>
        <w:t> </w:t>
      </w:r>
      <w:r>
        <w:rPr/>
        <w:t>del</w:t>
      </w:r>
      <w:r>
        <w:rPr>
          <w:spacing w:val="-12"/>
        </w:rPr>
        <w:t> </w:t>
      </w:r>
      <w:r>
        <w:rPr/>
        <w:t>Ayuntamiento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 sus</w:t>
      </w:r>
      <w:r>
        <w:rPr>
          <w:spacing w:val="-1"/>
        </w:rPr>
        <w:t> </w:t>
      </w:r>
      <w:r>
        <w:rPr/>
        <w:t>entidades,</w:t>
      </w:r>
      <w:r>
        <w:rPr>
          <w:spacing w:val="-1"/>
        </w:rPr>
        <w:t> </w:t>
      </w:r>
      <w:r>
        <w:rPr/>
        <w:t>son 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361"/>
        <w:jc w:val="left"/>
        <w:rPr>
          <w:sz w:val="20"/>
        </w:rPr>
      </w:pPr>
      <w:r>
        <w:rPr>
          <w:sz w:val="20"/>
        </w:rPr>
        <w:t>Línea</w:t>
      </w:r>
      <w:r>
        <w:rPr>
          <w:spacing w:val="-3"/>
          <w:sz w:val="20"/>
        </w:rPr>
        <w:t> </w:t>
      </w:r>
      <w:r>
        <w:rPr>
          <w:sz w:val="20"/>
        </w:rPr>
        <w:t>Estratégica</w:t>
      </w:r>
      <w:r>
        <w:rPr>
          <w:spacing w:val="-3"/>
          <w:sz w:val="20"/>
        </w:rPr>
        <w:t> </w:t>
      </w:r>
      <w:r>
        <w:rPr>
          <w:sz w:val="20"/>
        </w:rPr>
        <w:t>1:</w:t>
      </w:r>
      <w:r>
        <w:rPr>
          <w:spacing w:val="-2"/>
          <w:sz w:val="20"/>
        </w:rPr>
        <w:t> </w:t>
      </w:r>
      <w:r>
        <w:rPr>
          <w:sz w:val="20"/>
        </w:rPr>
        <w:t>Área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acción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sociocomunitaria.</w:t>
      </w:r>
      <w:r>
        <w:rPr>
          <w:spacing w:val="-3"/>
          <w:sz w:val="20"/>
        </w:rPr>
        <w:t> </w:t>
      </w:r>
      <w:r>
        <w:rPr>
          <w:sz w:val="20"/>
        </w:rPr>
        <w:t>Negociado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cultura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festejos.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173" w:after="0"/>
        <w:ind w:left="836" w:right="0" w:hanging="361"/>
        <w:jc w:val="left"/>
        <w:rPr>
          <w:sz w:val="20"/>
        </w:rPr>
      </w:pPr>
      <w:r>
        <w:rPr>
          <w:sz w:val="20"/>
        </w:rPr>
        <w:t>Línea</w:t>
      </w:r>
      <w:r>
        <w:rPr>
          <w:spacing w:val="-4"/>
          <w:sz w:val="20"/>
        </w:rPr>
        <w:t> </w:t>
      </w:r>
      <w:r>
        <w:rPr>
          <w:sz w:val="20"/>
        </w:rPr>
        <w:t>Estratégica</w:t>
      </w:r>
      <w:r>
        <w:rPr>
          <w:spacing w:val="-4"/>
          <w:sz w:val="20"/>
        </w:rPr>
        <w:t> </w:t>
      </w:r>
      <w:r>
        <w:rPr>
          <w:sz w:val="20"/>
        </w:rPr>
        <w:t>2:</w:t>
      </w:r>
      <w:r>
        <w:rPr>
          <w:spacing w:val="-3"/>
          <w:sz w:val="20"/>
        </w:rPr>
        <w:t> </w:t>
      </w:r>
      <w:r>
        <w:rPr>
          <w:sz w:val="20"/>
        </w:rPr>
        <w:t>Área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acción</w:t>
      </w:r>
      <w:r>
        <w:rPr>
          <w:spacing w:val="-4"/>
          <w:sz w:val="20"/>
        </w:rPr>
        <w:t> </w:t>
      </w:r>
      <w:r>
        <w:rPr>
          <w:sz w:val="20"/>
        </w:rPr>
        <w:t>social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sociocomunitaria.</w:t>
      </w:r>
      <w:r>
        <w:rPr>
          <w:spacing w:val="-3"/>
          <w:sz w:val="20"/>
        </w:rPr>
        <w:t> </w:t>
      </w:r>
      <w:r>
        <w:rPr>
          <w:sz w:val="20"/>
        </w:rPr>
        <w:t>Negociado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deportes.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18" w:lineRule="auto" w:before="194" w:after="0"/>
        <w:ind w:left="836" w:right="134" w:hanging="360"/>
        <w:jc w:val="both"/>
        <w:rPr>
          <w:sz w:val="20"/>
        </w:rPr>
      </w:pPr>
      <w:r>
        <w:rPr>
          <w:sz w:val="20"/>
        </w:rPr>
        <w:t>Línea</w:t>
      </w:r>
      <w:r>
        <w:rPr>
          <w:spacing w:val="1"/>
          <w:sz w:val="20"/>
        </w:rPr>
        <w:t> </w:t>
      </w:r>
      <w:r>
        <w:rPr>
          <w:sz w:val="20"/>
        </w:rPr>
        <w:t>Estratégica</w:t>
      </w:r>
      <w:r>
        <w:rPr>
          <w:spacing w:val="1"/>
          <w:sz w:val="20"/>
        </w:rPr>
        <w:t> </w:t>
      </w:r>
      <w:r>
        <w:rPr>
          <w:sz w:val="20"/>
        </w:rPr>
        <w:t>3:</w:t>
      </w:r>
      <w:r>
        <w:rPr>
          <w:spacing w:val="1"/>
          <w:sz w:val="20"/>
        </w:rPr>
        <w:t> </w:t>
      </w:r>
      <w:r>
        <w:rPr>
          <w:sz w:val="20"/>
        </w:rPr>
        <w:t>Área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acción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y socio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comunitaria.</w:t>
      </w:r>
      <w:r>
        <w:rPr>
          <w:spacing w:val="1"/>
          <w:sz w:val="20"/>
        </w:rPr>
        <w:t> </w:t>
      </w:r>
      <w:r>
        <w:rPr>
          <w:sz w:val="20"/>
        </w:rPr>
        <w:t>Negociado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educación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participación</w:t>
      </w:r>
      <w:r>
        <w:rPr>
          <w:spacing w:val="-1"/>
          <w:sz w:val="20"/>
        </w:rPr>
        <w:t> </w:t>
      </w:r>
      <w:r>
        <w:rPr>
          <w:sz w:val="20"/>
        </w:rPr>
        <w:t>ciudadana.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361"/>
        <w:jc w:val="left"/>
        <w:rPr>
          <w:sz w:val="20"/>
        </w:rPr>
      </w:pPr>
      <w:r>
        <w:rPr>
          <w:sz w:val="20"/>
        </w:rPr>
        <w:t>Línea</w:t>
      </w:r>
      <w:r>
        <w:rPr>
          <w:spacing w:val="-3"/>
          <w:sz w:val="20"/>
        </w:rPr>
        <w:t> </w:t>
      </w:r>
      <w:r>
        <w:rPr>
          <w:sz w:val="20"/>
        </w:rPr>
        <w:t>Estratégica</w:t>
      </w:r>
      <w:r>
        <w:rPr>
          <w:spacing w:val="-4"/>
          <w:sz w:val="20"/>
        </w:rPr>
        <w:t> </w:t>
      </w:r>
      <w:r>
        <w:rPr>
          <w:sz w:val="20"/>
        </w:rPr>
        <w:t>4:</w:t>
      </w:r>
      <w:r>
        <w:rPr>
          <w:spacing w:val="-3"/>
          <w:sz w:val="20"/>
        </w:rPr>
        <w:t> </w:t>
      </w:r>
      <w:r>
        <w:rPr>
          <w:sz w:val="20"/>
        </w:rPr>
        <w:t>Área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acción</w:t>
      </w:r>
      <w:r>
        <w:rPr>
          <w:spacing w:val="-3"/>
          <w:sz w:val="20"/>
        </w:rPr>
        <w:t> </w:t>
      </w:r>
      <w:r>
        <w:rPr>
          <w:sz w:val="20"/>
        </w:rPr>
        <w:t>social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socio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comunitaria.</w:t>
      </w:r>
      <w:r>
        <w:rPr>
          <w:spacing w:val="-3"/>
          <w:sz w:val="20"/>
        </w:rPr>
        <w:t> </w:t>
      </w:r>
      <w:r>
        <w:rPr>
          <w:sz w:val="20"/>
        </w:rPr>
        <w:t>Negociado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3"/>
          <w:sz w:val="20"/>
        </w:rPr>
        <w:t> </w:t>
      </w:r>
      <w:r>
        <w:rPr>
          <w:sz w:val="20"/>
        </w:rPr>
        <w:t>sociales.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175" w:after="0"/>
        <w:ind w:left="836" w:right="0" w:hanging="361"/>
        <w:jc w:val="left"/>
        <w:rPr>
          <w:sz w:val="20"/>
        </w:rPr>
      </w:pPr>
      <w:r>
        <w:rPr>
          <w:sz w:val="20"/>
        </w:rPr>
        <w:t>Línea</w:t>
      </w:r>
      <w:r>
        <w:rPr>
          <w:spacing w:val="-4"/>
          <w:sz w:val="20"/>
        </w:rPr>
        <w:t> </w:t>
      </w:r>
      <w:r>
        <w:rPr>
          <w:sz w:val="20"/>
        </w:rPr>
        <w:t>Estratégica</w:t>
      </w:r>
      <w:r>
        <w:rPr>
          <w:spacing w:val="-4"/>
          <w:sz w:val="20"/>
        </w:rPr>
        <w:t> </w:t>
      </w:r>
      <w:r>
        <w:rPr>
          <w:sz w:val="20"/>
        </w:rPr>
        <w:t>5:</w:t>
      </w:r>
      <w:r>
        <w:rPr>
          <w:spacing w:val="-4"/>
          <w:sz w:val="20"/>
        </w:rPr>
        <w:t> </w:t>
      </w:r>
      <w:r>
        <w:rPr>
          <w:sz w:val="20"/>
        </w:rPr>
        <w:t>Área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urbanismo,</w:t>
      </w:r>
      <w:r>
        <w:rPr>
          <w:spacing w:val="-3"/>
          <w:sz w:val="20"/>
        </w:rPr>
        <w:t> </w:t>
      </w:r>
      <w:r>
        <w:rPr>
          <w:sz w:val="20"/>
        </w:rPr>
        <w:t>promoción</w:t>
      </w:r>
      <w:r>
        <w:rPr>
          <w:spacing w:val="-5"/>
          <w:sz w:val="20"/>
        </w:rPr>
        <w:t> </w:t>
      </w:r>
      <w:r>
        <w:rPr>
          <w:sz w:val="20"/>
        </w:rPr>
        <w:t>turística,</w:t>
      </w:r>
      <w:r>
        <w:rPr>
          <w:spacing w:val="-3"/>
          <w:sz w:val="20"/>
        </w:rPr>
        <w:t> </w:t>
      </w:r>
      <w:r>
        <w:rPr>
          <w:sz w:val="20"/>
        </w:rPr>
        <w:t>transporte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seguridad.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172" w:after="0"/>
        <w:ind w:left="836" w:right="0" w:hanging="361"/>
        <w:jc w:val="left"/>
        <w:rPr>
          <w:sz w:val="20"/>
        </w:rPr>
      </w:pPr>
      <w:r>
        <w:rPr>
          <w:sz w:val="20"/>
        </w:rPr>
        <w:t>Línea</w:t>
      </w:r>
      <w:r>
        <w:rPr>
          <w:spacing w:val="-4"/>
          <w:sz w:val="20"/>
        </w:rPr>
        <w:t> </w:t>
      </w:r>
      <w:r>
        <w:rPr>
          <w:sz w:val="20"/>
        </w:rPr>
        <w:t>Estratégica</w:t>
      </w:r>
      <w:r>
        <w:rPr>
          <w:spacing w:val="-4"/>
          <w:sz w:val="20"/>
        </w:rPr>
        <w:t> </w:t>
      </w:r>
      <w:r>
        <w:rPr>
          <w:sz w:val="20"/>
        </w:rPr>
        <w:t>6:</w:t>
      </w:r>
      <w:r>
        <w:rPr>
          <w:spacing w:val="-3"/>
          <w:sz w:val="20"/>
        </w:rPr>
        <w:t> </w:t>
      </w:r>
      <w:r>
        <w:rPr>
          <w:sz w:val="20"/>
        </w:rPr>
        <w:t>Área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medio</w:t>
      </w:r>
      <w:r>
        <w:rPr>
          <w:spacing w:val="-4"/>
          <w:sz w:val="20"/>
        </w:rPr>
        <w:t> </w:t>
      </w:r>
      <w:r>
        <w:rPr>
          <w:sz w:val="20"/>
        </w:rPr>
        <w:t>ambiente,</w:t>
      </w:r>
      <w:r>
        <w:rPr>
          <w:spacing w:val="-3"/>
          <w:sz w:val="20"/>
        </w:rPr>
        <w:t> </w:t>
      </w:r>
      <w:r>
        <w:rPr>
          <w:sz w:val="20"/>
        </w:rPr>
        <w:t>servicios</w:t>
      </w:r>
      <w:r>
        <w:rPr>
          <w:spacing w:val="-4"/>
          <w:sz w:val="20"/>
        </w:rPr>
        <w:t> </w:t>
      </w:r>
      <w:r>
        <w:rPr>
          <w:sz w:val="20"/>
        </w:rPr>
        <w:t>públicos,</w:t>
      </w:r>
      <w:r>
        <w:rPr>
          <w:spacing w:val="-5"/>
          <w:sz w:val="20"/>
        </w:rPr>
        <w:t> </w:t>
      </w:r>
      <w:r>
        <w:rPr>
          <w:sz w:val="20"/>
        </w:rPr>
        <w:t>obras</w:t>
      </w:r>
      <w:r>
        <w:rPr>
          <w:spacing w:val="-3"/>
          <w:sz w:val="20"/>
        </w:rPr>
        <w:t> </w:t>
      </w:r>
      <w:r>
        <w:rPr>
          <w:sz w:val="20"/>
        </w:rPr>
        <w:t>públicas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embellecimiento.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175" w:after="0"/>
        <w:ind w:left="836" w:right="0" w:hanging="361"/>
        <w:jc w:val="left"/>
        <w:rPr>
          <w:sz w:val="20"/>
        </w:rPr>
      </w:pPr>
      <w:r>
        <w:rPr>
          <w:sz w:val="20"/>
        </w:rPr>
        <w:t>Línea</w:t>
      </w:r>
      <w:r>
        <w:rPr>
          <w:spacing w:val="-4"/>
          <w:sz w:val="20"/>
        </w:rPr>
        <w:t> </w:t>
      </w:r>
      <w:r>
        <w:rPr>
          <w:sz w:val="20"/>
        </w:rPr>
        <w:t>Estratégica</w:t>
      </w:r>
      <w:r>
        <w:rPr>
          <w:spacing w:val="-5"/>
          <w:sz w:val="20"/>
        </w:rPr>
        <w:t> </w:t>
      </w:r>
      <w:r>
        <w:rPr>
          <w:sz w:val="20"/>
        </w:rPr>
        <w:t>7:</w:t>
      </w:r>
      <w:r>
        <w:rPr>
          <w:spacing w:val="-4"/>
          <w:sz w:val="20"/>
        </w:rPr>
        <w:t> </w:t>
      </w:r>
      <w:r>
        <w:rPr>
          <w:sz w:val="20"/>
        </w:rPr>
        <w:t>Presidencia.</w:t>
      </w:r>
      <w:r>
        <w:rPr>
          <w:spacing w:val="-5"/>
          <w:sz w:val="20"/>
        </w:rPr>
        <w:t> </w:t>
      </w:r>
      <w:r>
        <w:rPr>
          <w:sz w:val="20"/>
        </w:rPr>
        <w:t>otras</w:t>
      </w:r>
      <w:r>
        <w:rPr>
          <w:spacing w:val="-6"/>
          <w:sz w:val="20"/>
        </w:rPr>
        <w:t> </w:t>
      </w:r>
      <w:r>
        <w:rPr>
          <w:sz w:val="20"/>
        </w:rPr>
        <w:t>subvenciones.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5" w:right="43"/>
        <w:rPr>
          <w:rFonts w:ascii="Arial" w:hAnsi="Arial"/>
          <w:b/>
        </w:rPr>
      </w:pPr>
      <w:r>
        <w:rPr/>
        <w:t>Las</w:t>
      </w:r>
      <w:r>
        <w:rPr>
          <w:spacing w:val="-3"/>
        </w:rPr>
        <w:t> </w:t>
      </w:r>
      <w:r>
        <w:rPr/>
        <w:t>cuantías</w:t>
      </w:r>
      <w:r>
        <w:rPr>
          <w:spacing w:val="-2"/>
        </w:rPr>
        <w:t> </w:t>
      </w:r>
      <w:r>
        <w:rPr/>
        <w:t>previstas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cada</w:t>
      </w:r>
      <w:r>
        <w:rPr>
          <w:spacing w:val="-4"/>
        </w:rPr>
        <w:t> </w:t>
      </w:r>
      <w:r>
        <w:rPr/>
        <w:t>una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5"/>
        </w:rPr>
        <w:t> </w:t>
      </w:r>
      <w:r>
        <w:rPr/>
        <w:t>Líneas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2022</w:t>
      </w:r>
      <w:r>
        <w:rPr>
          <w:spacing w:val="-4"/>
        </w:rPr>
        <w:t> </w:t>
      </w:r>
      <w:r>
        <w:rPr/>
        <w:t>son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recogidas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Presupuesto</w:t>
      </w:r>
      <w:r>
        <w:rPr>
          <w:spacing w:val="-52"/>
        </w:rPr>
        <w:t> </w:t>
      </w:r>
      <w:r>
        <w:rPr/>
        <w:t>Anual</w:t>
      </w:r>
      <w:r>
        <w:rPr>
          <w:spacing w:val="-3"/>
        </w:rPr>
        <w:t> </w:t>
      </w:r>
      <w:r>
        <w:rPr/>
        <w:t>del</w:t>
      </w:r>
      <w:r>
        <w:rPr>
          <w:spacing w:val="-13"/>
        </w:rPr>
        <w:t> </w:t>
      </w:r>
      <w:r>
        <w:rPr/>
        <w:t>Ayuntamiento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Mogán.</w:t>
      </w:r>
      <w:r>
        <w:rPr>
          <w:spacing w:val="5"/>
        </w:rPr>
        <w:t> </w:t>
      </w:r>
      <w:r>
        <w:rPr/>
        <w:t>La</w:t>
      </w:r>
      <w:r>
        <w:rPr>
          <w:spacing w:val="-2"/>
        </w:rPr>
        <w:t> </w:t>
      </w:r>
      <w:r>
        <w:rPr/>
        <w:t>cuantía</w:t>
      </w:r>
      <w:r>
        <w:rPr>
          <w:spacing w:val="-1"/>
        </w:rPr>
        <w:t> </w:t>
      </w:r>
      <w:r>
        <w:rPr/>
        <w:t>total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2"/>
        </w:rPr>
        <w:t> </w:t>
      </w:r>
      <w:r>
        <w:rPr/>
        <w:t>asciende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>
          <w:rFonts w:ascii="Arial" w:hAnsi="Arial"/>
          <w:b/>
        </w:rPr>
        <w:t>1.691.420,00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€.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Heading1"/>
        <w:rPr>
          <w:u w:val="none"/>
        </w:rPr>
      </w:pPr>
      <w:r>
        <w:rPr>
          <w:u w:val="none"/>
        </w:rPr>
        <w:t>6.-</w:t>
      </w:r>
      <w:r>
        <w:rPr>
          <w:spacing w:val="-6"/>
          <w:u w:val="none"/>
        </w:rPr>
        <w:t> </w:t>
      </w:r>
      <w:r>
        <w:rPr>
          <w:u w:val="none"/>
        </w:rPr>
        <w:t>PROCEDIMIENTO</w:t>
      </w:r>
      <w:r>
        <w:rPr>
          <w:spacing w:val="-4"/>
          <w:u w:val="none"/>
        </w:rPr>
        <w:t> </w:t>
      </w:r>
      <w:r>
        <w:rPr>
          <w:u w:val="none"/>
        </w:rPr>
        <w:t>DE</w:t>
      </w:r>
      <w:r>
        <w:rPr>
          <w:spacing w:val="-4"/>
          <w:u w:val="none"/>
        </w:rPr>
        <w:t> </w:t>
      </w:r>
      <w:r>
        <w:rPr>
          <w:u w:val="none"/>
        </w:rPr>
        <w:t>CONCESIÓN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ind w:left="115"/>
      </w:pPr>
      <w:r>
        <w:rPr/>
        <w:t>De</w:t>
      </w:r>
      <w:r>
        <w:rPr>
          <w:spacing w:val="6"/>
        </w:rPr>
        <w:t> </w:t>
      </w:r>
      <w:r>
        <w:rPr/>
        <w:t>acuerdo</w:t>
      </w:r>
      <w:r>
        <w:rPr>
          <w:spacing w:val="7"/>
        </w:rPr>
        <w:t> </w:t>
      </w:r>
      <w:r>
        <w:rPr/>
        <w:t>con</w:t>
      </w:r>
      <w:r>
        <w:rPr>
          <w:spacing w:val="6"/>
        </w:rPr>
        <w:t> </w:t>
      </w:r>
      <w:r>
        <w:rPr/>
        <w:t>lo</w:t>
      </w:r>
      <w:r>
        <w:rPr>
          <w:spacing w:val="7"/>
        </w:rPr>
        <w:t> </w:t>
      </w:r>
      <w:r>
        <w:rPr/>
        <w:t>previsto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9"/>
        </w:rPr>
        <w:t> </w:t>
      </w:r>
      <w:r>
        <w:rPr/>
        <w:t>Ordenanza</w:t>
      </w:r>
      <w:r>
        <w:rPr>
          <w:spacing w:val="9"/>
        </w:rPr>
        <w:t> </w:t>
      </w:r>
      <w:r>
        <w:rPr/>
        <w:t>General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Subvenciones,</w:t>
      </w:r>
      <w:r>
        <w:rPr>
          <w:spacing w:val="7"/>
        </w:rPr>
        <w:t> </w:t>
      </w:r>
      <w:r>
        <w:rPr/>
        <w:t>resulta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aplicación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siguientes</w:t>
      </w:r>
      <w:r>
        <w:rPr>
          <w:spacing w:val="-53"/>
        </w:rPr>
        <w:t> </w:t>
      </w:r>
      <w:r>
        <w:rPr/>
        <w:t>procedimientos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concesión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subvenciones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ayudas</w:t>
      </w:r>
      <w:r>
        <w:rPr>
          <w:spacing w:val="-2"/>
        </w:rPr>
        <w:t> </w:t>
      </w:r>
      <w:r>
        <w:rPr/>
        <w:t>estableciendo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tipos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subvención: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361"/>
        <w:jc w:val="left"/>
        <w:rPr>
          <w:sz w:val="20"/>
        </w:rPr>
      </w:pPr>
      <w:r>
        <w:rPr>
          <w:sz w:val="20"/>
        </w:rPr>
        <w:t>Subvenciones</w:t>
      </w:r>
      <w:r>
        <w:rPr>
          <w:spacing w:val="-5"/>
          <w:sz w:val="20"/>
        </w:rPr>
        <w:t> </w:t>
      </w:r>
      <w:r>
        <w:rPr>
          <w:sz w:val="20"/>
        </w:rPr>
        <w:t>concedidas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régimen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concurrencia</w:t>
      </w:r>
      <w:r>
        <w:rPr>
          <w:spacing w:val="-5"/>
          <w:sz w:val="20"/>
        </w:rPr>
        <w:t> </w:t>
      </w:r>
      <w:r>
        <w:rPr>
          <w:sz w:val="20"/>
        </w:rPr>
        <w:t>competitiva.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174" w:after="0"/>
        <w:ind w:left="836" w:right="0" w:hanging="361"/>
        <w:jc w:val="left"/>
        <w:rPr>
          <w:sz w:val="20"/>
        </w:rPr>
      </w:pPr>
      <w:r>
        <w:rPr>
          <w:sz w:val="20"/>
        </w:rPr>
        <w:t>Subvenciones</w:t>
      </w:r>
      <w:r>
        <w:rPr>
          <w:spacing w:val="-5"/>
          <w:sz w:val="20"/>
        </w:rPr>
        <w:t> </w:t>
      </w:r>
      <w:r>
        <w:rPr>
          <w:sz w:val="20"/>
        </w:rPr>
        <w:t>nominativas</w:t>
      </w:r>
      <w:r>
        <w:rPr>
          <w:spacing w:val="-5"/>
          <w:sz w:val="20"/>
        </w:rPr>
        <w:t> </w:t>
      </w:r>
      <w:r>
        <w:rPr>
          <w:sz w:val="20"/>
        </w:rPr>
        <w:t>previstas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presupuesto.</w:t>
      </w:r>
    </w:p>
    <w:p>
      <w:pPr>
        <w:pStyle w:val="BodyText"/>
      </w:pPr>
    </w:p>
    <w:p>
      <w:pPr>
        <w:pStyle w:val="BodyText"/>
        <w:spacing w:before="8"/>
        <w:rPr>
          <w:sz w:val="29"/>
        </w:rPr>
      </w:pPr>
      <w:r>
        <w:rPr/>
        <w:pict>
          <v:rect style="position:absolute;margin-left:56.700001pt;margin-top:19.0396pt;width:481.9pt;height:.4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0"/>
        <w:ind w:left="691" w:right="0" w:firstLine="0"/>
        <w:jc w:val="left"/>
        <w:rPr>
          <w:sz w:val="16"/>
        </w:rPr>
      </w:pPr>
      <w:r>
        <w:rPr>
          <w:sz w:val="16"/>
        </w:rPr>
        <w:t>Avda.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Constitución,</w:t>
      </w:r>
      <w:r>
        <w:rPr>
          <w:spacing w:val="-1"/>
          <w:sz w:val="16"/>
        </w:rPr>
        <w:t> </w:t>
      </w:r>
      <w:r>
        <w:rPr>
          <w:sz w:val="16"/>
        </w:rPr>
        <w:t>Nº</w:t>
      </w:r>
      <w:r>
        <w:rPr>
          <w:spacing w:val="-3"/>
          <w:sz w:val="16"/>
        </w:rPr>
        <w:t> </w:t>
      </w:r>
      <w:r>
        <w:rPr>
          <w:sz w:val="16"/>
        </w:rPr>
        <w:t>4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35140</w:t>
      </w:r>
      <w:r>
        <w:rPr>
          <w:spacing w:val="40"/>
          <w:sz w:val="16"/>
        </w:rPr>
        <w:t> </w:t>
      </w:r>
      <w:r>
        <w:rPr>
          <w:sz w:val="16"/>
        </w:rPr>
        <w:t>Mogán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Las</w:t>
      </w:r>
      <w:r>
        <w:rPr>
          <w:spacing w:val="-1"/>
          <w:sz w:val="16"/>
        </w:rPr>
        <w:t> </w:t>
      </w:r>
      <w:r>
        <w:rPr>
          <w:sz w:val="16"/>
        </w:rPr>
        <w:t>Palmas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6"/>
          <w:sz w:val="16"/>
        </w:rPr>
        <w:t> </w:t>
      </w:r>
      <w:r>
        <w:rPr>
          <w:sz w:val="16"/>
        </w:rPr>
        <w:t>Tel:</w:t>
      </w:r>
      <w:r>
        <w:rPr>
          <w:spacing w:val="-1"/>
          <w:sz w:val="16"/>
        </w:rPr>
        <w:t> </w:t>
      </w:r>
      <w:r>
        <w:rPr>
          <w:sz w:val="16"/>
        </w:rPr>
        <w:t>928</w:t>
      </w:r>
      <w:r>
        <w:rPr>
          <w:spacing w:val="-1"/>
          <w:sz w:val="16"/>
        </w:rPr>
        <w:t> </w:t>
      </w:r>
      <w:r>
        <w:rPr>
          <w:sz w:val="16"/>
        </w:rPr>
        <w:t>158</w:t>
      </w:r>
      <w:r>
        <w:rPr>
          <w:spacing w:val="-4"/>
          <w:sz w:val="16"/>
        </w:rPr>
        <w:t> </w:t>
      </w:r>
      <w:r>
        <w:rPr>
          <w:sz w:val="16"/>
        </w:rPr>
        <w:t>800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Fax:</w:t>
      </w:r>
      <w:r>
        <w:rPr>
          <w:spacing w:val="-3"/>
          <w:sz w:val="16"/>
        </w:rPr>
        <w:t> </w:t>
      </w:r>
      <w:r>
        <w:rPr>
          <w:sz w:val="16"/>
        </w:rPr>
        <w:t>928</w:t>
      </w:r>
      <w:r>
        <w:rPr>
          <w:spacing w:val="-2"/>
          <w:sz w:val="16"/>
        </w:rPr>
        <w:t> </w:t>
      </w:r>
      <w:r>
        <w:rPr>
          <w:sz w:val="16"/>
        </w:rPr>
        <w:t>569</w:t>
      </w:r>
      <w:r>
        <w:rPr>
          <w:spacing w:val="-3"/>
          <w:sz w:val="16"/>
        </w:rPr>
        <w:t> </w:t>
      </w:r>
      <w:r>
        <w:rPr>
          <w:sz w:val="16"/>
        </w:rPr>
        <w:t>166</w:t>
      </w:r>
      <w:r>
        <w:rPr>
          <w:spacing w:val="-2"/>
          <w:sz w:val="16"/>
        </w:rPr>
        <w:t> </w:t>
      </w:r>
      <w:r>
        <w:rPr>
          <w:sz w:val="16"/>
        </w:rPr>
        <w:t>–</w:t>
      </w:r>
      <w:r>
        <w:rPr>
          <w:spacing w:val="-2"/>
          <w:sz w:val="16"/>
        </w:rPr>
        <w:t> </w:t>
      </w:r>
      <w:r>
        <w:rPr>
          <w:sz w:val="16"/>
        </w:rPr>
        <w:t>CIF:</w:t>
      </w:r>
      <w:r>
        <w:rPr>
          <w:spacing w:val="-3"/>
          <w:sz w:val="16"/>
        </w:rPr>
        <w:t> </w:t>
      </w:r>
      <w:r>
        <w:rPr>
          <w:sz w:val="16"/>
        </w:rPr>
        <w:t>P- 3501300-B</w:t>
      </w:r>
    </w:p>
    <w:p>
      <w:pPr>
        <w:spacing w:after="0"/>
        <w:jc w:val="left"/>
        <w:rPr>
          <w:sz w:val="16"/>
        </w:rPr>
        <w:sectPr>
          <w:pgSz w:w="11900" w:h="16840"/>
          <w:pgMar w:top="560" w:bottom="280" w:left="1020" w:right="1000"/>
        </w:sectPr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18" w:lineRule="auto" w:before="54" w:after="0"/>
        <w:ind w:left="836" w:right="137" w:hanging="360"/>
        <w:jc w:val="both"/>
        <w:rPr>
          <w:sz w:val="20"/>
        </w:rPr>
      </w:pPr>
      <w:r>
        <w:rPr>
          <w:sz w:val="20"/>
        </w:rPr>
        <w:t>Subvenciones concedidas de forma directa por razones de interés público, social, económico o</w:t>
      </w:r>
      <w:r>
        <w:rPr>
          <w:spacing w:val="1"/>
          <w:sz w:val="20"/>
        </w:rPr>
        <w:t> </w:t>
      </w:r>
      <w:r>
        <w:rPr>
          <w:sz w:val="20"/>
        </w:rPr>
        <w:t>humanitario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otras</w:t>
      </w:r>
      <w:r>
        <w:rPr>
          <w:spacing w:val="-3"/>
          <w:sz w:val="20"/>
        </w:rPr>
        <w:t> </w:t>
      </w:r>
      <w:r>
        <w:rPr>
          <w:sz w:val="20"/>
        </w:rPr>
        <w:t>debidamente</w:t>
      </w:r>
      <w:r>
        <w:rPr>
          <w:spacing w:val="-1"/>
          <w:sz w:val="20"/>
        </w:rPr>
        <w:t> </w:t>
      </w:r>
      <w:r>
        <w:rPr>
          <w:sz w:val="20"/>
        </w:rPr>
        <w:t>justificadas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dificulten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convocatoria</w:t>
      </w:r>
      <w:r>
        <w:rPr>
          <w:spacing w:val="-1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18" w:lineRule="auto" w:before="1" w:after="0"/>
        <w:ind w:left="836" w:right="143" w:hanging="360"/>
        <w:jc w:val="both"/>
        <w:rPr>
          <w:sz w:val="20"/>
        </w:rPr>
      </w:pPr>
      <w:r>
        <w:rPr>
          <w:sz w:val="20"/>
        </w:rPr>
        <w:t>Subvenciones cuyo otorgamiento o cuantía sean impuestas al Ayuntamiento de Mogán por una</w:t>
      </w:r>
      <w:r>
        <w:rPr>
          <w:spacing w:val="1"/>
          <w:sz w:val="20"/>
        </w:rPr>
        <w:t> </w:t>
      </w:r>
      <w:r>
        <w:rPr>
          <w:sz w:val="20"/>
        </w:rPr>
        <w:t>norma</w:t>
      </w:r>
      <w:r>
        <w:rPr>
          <w:spacing w:val="-1"/>
          <w:sz w:val="20"/>
        </w:rPr>
        <w:t> </w:t>
      </w:r>
      <w:r>
        <w:rPr>
          <w:sz w:val="20"/>
        </w:rPr>
        <w:t>de rango</w:t>
      </w:r>
      <w:r>
        <w:rPr>
          <w:spacing w:val="1"/>
          <w:sz w:val="20"/>
        </w:rPr>
        <w:t> </w:t>
      </w:r>
      <w:r>
        <w:rPr>
          <w:sz w:val="20"/>
        </w:rPr>
        <w:t>legal.</w:t>
      </w:r>
    </w:p>
    <w:p>
      <w:pPr>
        <w:pStyle w:val="BodyText"/>
        <w:spacing w:before="3"/>
      </w:pPr>
    </w:p>
    <w:p>
      <w:pPr>
        <w:pStyle w:val="BodyText"/>
        <w:ind w:left="115" w:right="141"/>
        <w:jc w:val="both"/>
      </w:pPr>
      <w:r>
        <w:rPr/>
        <w:t>Con carácter general, las subvenciones se concederán en régimen de concurrencia competitiva. Además,</w:t>
      </w:r>
      <w:r>
        <w:rPr>
          <w:spacing w:val="1"/>
        </w:rPr>
        <w:t> </w:t>
      </w:r>
      <w:r>
        <w:rPr/>
        <w:t>podrán concederse mediante ayuda directa aquellas subvenciones que figuren como nominativas en los</w:t>
      </w:r>
      <w:r>
        <w:rPr>
          <w:spacing w:val="1"/>
        </w:rPr>
        <w:t> </w:t>
      </w:r>
      <w:r>
        <w:rPr/>
        <w:t>presupuestos municipales; y para aquellos supuestos en los que de acuerdo con la naturaleza de la</w:t>
      </w:r>
      <w:r>
        <w:rPr>
          <w:spacing w:val="1"/>
        </w:rPr>
        <w:t> </w:t>
      </w:r>
      <w:r>
        <w:rPr/>
        <w:t>subvención, la urgencia o el interés público de la misma, se requiera un tipo de procedimiento de concesión</w:t>
      </w:r>
      <w:r>
        <w:rPr>
          <w:spacing w:val="1"/>
        </w:rPr>
        <w:t> </w:t>
      </w:r>
      <w:r>
        <w:rPr/>
        <w:t>distinto</w:t>
      </w:r>
      <w:r>
        <w:rPr>
          <w:spacing w:val="-3"/>
        </w:rPr>
        <w:t> </w:t>
      </w:r>
      <w:r>
        <w:rPr/>
        <w:t>podrá</w:t>
      </w:r>
      <w:r>
        <w:rPr>
          <w:spacing w:val="-2"/>
        </w:rPr>
        <w:t> </w:t>
      </w:r>
      <w:r>
        <w:rPr/>
        <w:t>utilizarse,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legislación</w:t>
      </w:r>
      <w:r>
        <w:rPr>
          <w:spacing w:val="-3"/>
        </w:rPr>
        <w:t> </w:t>
      </w:r>
      <w:r>
        <w:rPr/>
        <w:t>vigente,</w:t>
      </w:r>
      <w:r>
        <w:rPr>
          <w:spacing w:val="-1"/>
        </w:rPr>
        <w:t> </w:t>
      </w:r>
      <w:r>
        <w:rPr/>
        <w:t>previa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justificación</w:t>
      </w:r>
      <w:r>
        <w:rPr>
          <w:spacing w:val="-3"/>
        </w:rPr>
        <w:t> </w:t>
      </w:r>
      <w:r>
        <w:rPr/>
        <w:t>correspondiente.</w:t>
      </w:r>
    </w:p>
    <w:p>
      <w:pPr>
        <w:pStyle w:val="BodyText"/>
      </w:pPr>
    </w:p>
    <w:p>
      <w:pPr>
        <w:pStyle w:val="BodyText"/>
        <w:ind w:left="115" w:right="140"/>
        <w:jc w:val="both"/>
      </w:pPr>
      <w:r>
        <w:rPr/>
        <w:t>En las correspondientes bases de subvención deberá recogerse el procedimiento adecuado a cada una de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líneas de subvención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regulen.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  <w:rPr>
          <w:u w:val="none"/>
        </w:rPr>
      </w:pPr>
      <w:r>
        <w:rPr>
          <w:u w:val="none"/>
        </w:rPr>
        <w:t>7.-</w:t>
      </w:r>
      <w:r>
        <w:rPr>
          <w:spacing w:val="-4"/>
          <w:u w:val="none"/>
        </w:rPr>
        <w:t> </w:t>
      </w:r>
      <w:r>
        <w:rPr>
          <w:u w:val="none"/>
        </w:rPr>
        <w:t>PLAZOS</w:t>
      </w:r>
      <w:r>
        <w:rPr>
          <w:spacing w:val="-5"/>
          <w:u w:val="none"/>
        </w:rPr>
        <w:t> </w:t>
      </w:r>
      <w:r>
        <w:rPr>
          <w:u w:val="none"/>
        </w:rPr>
        <w:t>DE</w:t>
      </w:r>
      <w:r>
        <w:rPr>
          <w:spacing w:val="-2"/>
          <w:u w:val="none"/>
        </w:rPr>
        <w:t> </w:t>
      </w:r>
      <w:r>
        <w:rPr>
          <w:u w:val="none"/>
        </w:rPr>
        <w:t>EJECUCIÓN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ind w:left="115" w:right="138"/>
        <w:jc w:val="both"/>
      </w:pPr>
      <w:r>
        <w:rPr/>
        <w:t>Con carácter general, las subvenciones municipales tendrán un plazo de ejecución anual, siendo el periodo</w:t>
      </w:r>
      <w:r>
        <w:rPr>
          <w:spacing w:val="1"/>
        </w:rPr>
        <w:t> </w:t>
      </w:r>
      <w:r>
        <w:rPr/>
        <w:t>elegible</w:t>
      </w:r>
      <w:r>
        <w:rPr>
          <w:spacing w:val="-1"/>
        </w:rPr>
        <w:t> </w:t>
      </w:r>
      <w:r>
        <w:rPr/>
        <w:t>a efectos de</w:t>
      </w:r>
      <w:r>
        <w:rPr>
          <w:spacing w:val="-1"/>
        </w:rPr>
        <w:t> </w:t>
      </w:r>
      <w:r>
        <w:rPr/>
        <w:t>justificación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natural.</w:t>
      </w:r>
    </w:p>
    <w:p>
      <w:pPr>
        <w:pStyle w:val="BodyText"/>
      </w:pPr>
    </w:p>
    <w:p>
      <w:pPr>
        <w:pStyle w:val="BodyText"/>
        <w:ind w:left="115" w:right="139"/>
        <w:jc w:val="both"/>
      </w:pPr>
      <w:r>
        <w:rPr/>
        <w:t>En aquellos supuestos en los que las circunstancias hagan conveniente la fijación de un plazo de ejecución</w:t>
      </w:r>
      <w:r>
        <w:rPr>
          <w:spacing w:val="1"/>
        </w:rPr>
        <w:t> </w:t>
      </w:r>
      <w:r>
        <w:rPr/>
        <w:t>superior al anual, o la modificación del periodo elegible, se deberán recoger en las correspondientes bases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subvenciones.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  <w:rPr>
          <w:u w:val="none"/>
        </w:rPr>
      </w:pPr>
      <w:r>
        <w:rPr>
          <w:u w:val="none"/>
        </w:rPr>
        <w:t>8.-</w:t>
      </w:r>
      <w:r>
        <w:rPr>
          <w:spacing w:val="-5"/>
          <w:u w:val="none"/>
        </w:rPr>
        <w:t> </w:t>
      </w:r>
      <w:r>
        <w:rPr>
          <w:u w:val="none"/>
        </w:rPr>
        <w:t>FINANCIACIÓN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ind w:left="115" w:right="146"/>
        <w:jc w:val="both"/>
      </w:pPr>
      <w:r>
        <w:rPr/>
        <w:t>La</w:t>
      </w:r>
      <w:r>
        <w:rPr>
          <w:spacing w:val="1"/>
        </w:rPr>
        <w:t> </w:t>
      </w:r>
      <w:r>
        <w:rPr/>
        <w:t>efectividad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líneas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ayudas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incluidas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plan</w:t>
      </w:r>
      <w:r>
        <w:rPr>
          <w:spacing w:val="55"/>
        </w:rPr>
        <w:t> </w:t>
      </w:r>
      <w:r>
        <w:rPr/>
        <w:t>quedarán</w:t>
      </w:r>
      <w:r>
        <w:rPr>
          <w:spacing w:val="1"/>
        </w:rPr>
        <w:t> </w:t>
      </w:r>
      <w:r>
        <w:rPr/>
        <w:t>condicionadas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existencia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adecuado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suficiente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correspondiente</w:t>
      </w:r>
      <w:r>
        <w:rPr>
          <w:spacing w:val="-3"/>
        </w:rPr>
        <w:t> </w:t>
      </w:r>
      <w:r>
        <w:rPr/>
        <w:t>presupuesto</w:t>
      </w:r>
      <w:r>
        <w:rPr>
          <w:spacing w:val="-3"/>
        </w:rPr>
        <w:t> </w:t>
      </w:r>
      <w:r>
        <w:rPr/>
        <w:t>anual.</w:t>
      </w:r>
    </w:p>
    <w:p>
      <w:pPr>
        <w:pStyle w:val="BodyText"/>
      </w:pPr>
    </w:p>
    <w:p>
      <w:pPr>
        <w:pStyle w:val="BodyText"/>
        <w:ind w:left="115" w:right="138"/>
        <w:jc w:val="both"/>
      </w:pPr>
      <w:r>
        <w:rPr/>
        <w:t>Previo a la concesión de cualquier tipo de subvención se procederá a la tramitación de la autorización del</w:t>
      </w:r>
      <w:r>
        <w:rPr>
          <w:spacing w:val="1"/>
        </w:rPr>
        <w:t> </w:t>
      </w:r>
      <w:r>
        <w:rPr/>
        <w:t>gasto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  <w:rPr>
          <w:u w:val="none"/>
        </w:rPr>
      </w:pPr>
      <w:r>
        <w:rPr>
          <w:spacing w:val="-1"/>
          <w:u w:val="none"/>
        </w:rPr>
        <w:t>9.-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PAGO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ANTICIPADO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DE</w:t>
      </w:r>
      <w:r>
        <w:rPr>
          <w:spacing w:val="-7"/>
          <w:u w:val="none"/>
        </w:rPr>
        <w:t> </w:t>
      </w:r>
      <w:r>
        <w:rPr>
          <w:u w:val="none"/>
        </w:rPr>
        <w:t>LAS</w:t>
      </w:r>
      <w:r>
        <w:rPr>
          <w:spacing w:val="-4"/>
          <w:u w:val="none"/>
        </w:rPr>
        <w:t> </w:t>
      </w:r>
      <w:r>
        <w:rPr>
          <w:u w:val="none"/>
        </w:rPr>
        <w:t>SUBVENCIONES</w:t>
      </w:r>
      <w:r>
        <w:rPr>
          <w:spacing w:val="-6"/>
          <w:u w:val="none"/>
        </w:rPr>
        <w:t> </w:t>
      </w:r>
      <w:r>
        <w:rPr>
          <w:u w:val="none"/>
        </w:rPr>
        <w:t>CONCEDIDAS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spacing w:before="0"/>
        <w:ind w:left="115" w:right="134" w:firstLine="0"/>
        <w:jc w:val="both"/>
        <w:rPr>
          <w:sz w:val="20"/>
        </w:rPr>
      </w:pPr>
      <w:r>
        <w:rPr>
          <w:sz w:val="20"/>
        </w:rPr>
        <w:t>De acuerdo con lo previsto en el artículo 34 de la Ley General de Subvenciones que establece: </w:t>
      </w:r>
      <w:r>
        <w:rPr>
          <w:rFonts w:ascii="Arial" w:hAnsi="Arial"/>
          <w:i/>
          <w:sz w:val="20"/>
        </w:rPr>
        <w:t>“También se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podrán realizar pagos que supondrán entregas de fondos con carácter previo a la justificación, como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financiación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necesaria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poder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llevar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cabo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actuaciones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inherentes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subvención.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Dicha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posibilidad y el régimen de garantías deberán preverse expresamente en la normativa reguladora de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subvención”, </w:t>
      </w:r>
      <w:r>
        <w:rPr>
          <w:sz w:val="20"/>
        </w:rPr>
        <w:t>las bases de las diferentes convocatorias y los convenios elaborados para las subvenciones</w:t>
      </w:r>
      <w:r>
        <w:rPr>
          <w:spacing w:val="1"/>
          <w:sz w:val="20"/>
        </w:rPr>
        <w:t> </w:t>
      </w:r>
      <w:r>
        <w:rPr>
          <w:sz w:val="20"/>
        </w:rPr>
        <w:t>nominativas en los presupuestos municipales, en función de las necesidades de financiación del tipo de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subvencionar,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destinatarios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subvención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principios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eficacia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eficiencia</w:t>
      </w:r>
      <w:r>
        <w:rPr>
          <w:spacing w:val="1"/>
          <w:sz w:val="20"/>
        </w:rPr>
        <w:t> </w:t>
      </w:r>
      <w:r>
        <w:rPr>
          <w:sz w:val="20"/>
        </w:rPr>
        <w:t>que deben regir toda la actuación pública, podrán de forma motivada establecer la posibilidad de pagos</w:t>
      </w:r>
      <w:r>
        <w:rPr>
          <w:spacing w:val="1"/>
          <w:sz w:val="20"/>
        </w:rPr>
        <w:t> </w:t>
      </w:r>
      <w:r>
        <w:rPr>
          <w:sz w:val="20"/>
        </w:rPr>
        <w:t>anticipados,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límite</w:t>
      </w:r>
      <w:r>
        <w:rPr>
          <w:spacing w:val="1"/>
          <w:sz w:val="20"/>
        </w:rPr>
        <w:t> </w:t>
      </w:r>
      <w:r>
        <w:rPr>
          <w:sz w:val="20"/>
        </w:rPr>
        <w:t>máximo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Ordenanza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Ayuntamiento</w:t>
      </w:r>
      <w:r>
        <w:rPr>
          <w:spacing w:val="-1"/>
          <w:sz w:val="20"/>
        </w:rPr>
        <w:t> </w:t>
      </w:r>
      <w:r>
        <w:rPr>
          <w:sz w:val="20"/>
        </w:rPr>
        <w:t>de Mogán.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  <w:spacing w:before="1"/>
        <w:rPr>
          <w:u w:val="none"/>
        </w:rPr>
      </w:pPr>
      <w:r>
        <w:rPr>
          <w:u w:val="none"/>
        </w:rPr>
        <w:t>10.-</w:t>
      </w:r>
      <w:r>
        <w:rPr>
          <w:spacing w:val="-7"/>
          <w:u w:val="none"/>
        </w:rPr>
        <w:t> </w:t>
      </w:r>
      <w:r>
        <w:rPr>
          <w:u w:val="none"/>
        </w:rPr>
        <w:t>CONTROL</w:t>
      </w:r>
      <w:r>
        <w:rPr>
          <w:spacing w:val="-13"/>
          <w:u w:val="none"/>
        </w:rPr>
        <w:t> </w:t>
      </w:r>
      <w:r>
        <w:rPr>
          <w:u w:val="none"/>
        </w:rPr>
        <w:t>Y</w:t>
      </w:r>
      <w:r>
        <w:rPr>
          <w:spacing w:val="-10"/>
          <w:u w:val="none"/>
        </w:rPr>
        <w:t> </w:t>
      </w:r>
      <w:r>
        <w:rPr>
          <w:u w:val="none"/>
        </w:rPr>
        <w:t>SEGUIMIENTO</w:t>
      </w:r>
      <w:r>
        <w:rPr>
          <w:spacing w:val="-5"/>
          <w:u w:val="none"/>
        </w:rPr>
        <w:t> </w:t>
      </w:r>
      <w:r>
        <w:rPr>
          <w:u w:val="none"/>
        </w:rPr>
        <w:t>DEL</w:t>
      </w:r>
      <w:r>
        <w:rPr>
          <w:spacing w:val="-10"/>
          <w:u w:val="none"/>
        </w:rPr>
        <w:t> </w:t>
      </w:r>
      <w:r>
        <w:rPr>
          <w:u w:val="none"/>
        </w:rPr>
        <w:t>PLAN</w:t>
      </w:r>
      <w:r>
        <w:rPr>
          <w:spacing w:val="-5"/>
          <w:u w:val="none"/>
        </w:rPr>
        <w:t> </w:t>
      </w:r>
      <w:r>
        <w:rPr>
          <w:u w:val="none"/>
        </w:rPr>
        <w:t>ESTRATÉGICO</w:t>
      </w:r>
      <w:r>
        <w:rPr>
          <w:spacing w:val="-6"/>
          <w:u w:val="none"/>
        </w:rPr>
        <w:t> </w:t>
      </w:r>
      <w:r>
        <w:rPr>
          <w:u w:val="none"/>
        </w:rPr>
        <w:t>DE</w:t>
      </w:r>
      <w:r>
        <w:rPr>
          <w:spacing w:val="-5"/>
          <w:u w:val="none"/>
        </w:rPr>
        <w:t> </w:t>
      </w:r>
      <w:r>
        <w:rPr>
          <w:u w:val="none"/>
        </w:rPr>
        <w:t>SUBVENCIONES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ind w:left="115" w:right="137"/>
        <w:jc w:val="both"/>
      </w:pPr>
      <w:r>
        <w:rPr/>
        <w:t>El control y seguimiento del presente Plan Estratégico de Subvenciones del Ayuntamiento de Mogán se</w:t>
      </w:r>
      <w:r>
        <w:rPr>
          <w:spacing w:val="1"/>
        </w:rPr>
        <w:t> </w:t>
      </w:r>
      <w:r>
        <w:rPr/>
        <w:t>realizará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anual</w:t>
      </w:r>
      <w:r>
        <w:rPr>
          <w:spacing w:val="-1"/>
        </w:rPr>
        <w:t> </w:t>
      </w:r>
      <w:r>
        <w:rPr/>
        <w:t>en dos</w:t>
      </w:r>
      <w:r>
        <w:rPr>
          <w:spacing w:val="-2"/>
        </w:rPr>
        <w:t> </w:t>
      </w:r>
      <w:r>
        <w:rPr/>
        <w:t>aspectos: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28" w:lineRule="auto" w:before="0" w:after="0"/>
        <w:ind w:left="836" w:right="137" w:hanging="360"/>
        <w:jc w:val="both"/>
        <w:rPr>
          <w:sz w:val="20"/>
        </w:rPr>
      </w:pPr>
      <w:r>
        <w:rPr>
          <w:sz w:val="20"/>
        </w:rPr>
        <w:t>Control económico – financiero de las subvenciones concedidas, que está encomendado a la</w:t>
      </w:r>
      <w:r>
        <w:rPr>
          <w:spacing w:val="1"/>
          <w:sz w:val="20"/>
        </w:rPr>
        <w:t> </w:t>
      </w:r>
      <w:r>
        <w:rPr>
          <w:sz w:val="20"/>
        </w:rPr>
        <w:t>Intervención General del Ayuntamiento de Mogán, que se realizará en las condiciones recogidas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legislación vigente.</w:t>
      </w:r>
    </w:p>
    <w:p>
      <w:pPr>
        <w:spacing w:after="0" w:line="228" w:lineRule="auto"/>
        <w:jc w:val="both"/>
        <w:rPr>
          <w:sz w:val="20"/>
        </w:rPr>
        <w:sectPr>
          <w:pgSz w:w="11900" w:h="16840"/>
          <w:pgMar w:top="1060" w:bottom="280" w:left="1020" w:right="1000"/>
        </w:sectPr>
      </w:pPr>
    </w:p>
    <w:p>
      <w:pPr>
        <w:pStyle w:val="BodyText"/>
        <w:ind w:left="128"/>
      </w:pPr>
      <w:r>
        <w:rPr/>
        <w:drawing>
          <wp:inline distT="0" distB="0" distL="0" distR="0">
            <wp:extent cx="1536338" cy="786383"/>
            <wp:effectExtent l="0" t="0" r="0" b="0"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338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28" w:lineRule="auto" w:before="73" w:after="0"/>
        <w:ind w:left="836" w:right="144" w:hanging="360"/>
        <w:jc w:val="both"/>
        <w:rPr>
          <w:sz w:val="20"/>
        </w:rPr>
      </w:pPr>
      <w:r>
        <w:rPr>
          <w:sz w:val="20"/>
        </w:rPr>
        <w:t>Control y seguimiento del Plan, que será realizado por el Departamento de Subvenciones, para lo</w:t>
      </w:r>
      <w:r>
        <w:rPr>
          <w:spacing w:val="1"/>
          <w:sz w:val="20"/>
        </w:rPr>
        <w:t> </w:t>
      </w:r>
      <w:r>
        <w:rPr>
          <w:sz w:val="20"/>
        </w:rPr>
        <w:t>cual por parte de cada uno de los Servicios Gestores de Subvenciones, se procederá a remitir en el</w:t>
      </w:r>
      <w:r>
        <w:rPr>
          <w:spacing w:val="1"/>
          <w:sz w:val="20"/>
        </w:rPr>
        <w:t> </w:t>
      </w:r>
      <w:r>
        <w:rPr>
          <w:sz w:val="20"/>
        </w:rPr>
        <w:t>primer</w:t>
      </w:r>
      <w:r>
        <w:rPr>
          <w:spacing w:val="-4"/>
          <w:sz w:val="20"/>
        </w:rPr>
        <w:t> </w:t>
      </w:r>
      <w:r>
        <w:rPr>
          <w:sz w:val="20"/>
        </w:rPr>
        <w:t>trimestre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ejercicio</w:t>
      </w:r>
      <w:r>
        <w:rPr>
          <w:spacing w:val="-4"/>
          <w:sz w:val="20"/>
        </w:rPr>
        <w:t> </w:t>
      </w:r>
      <w:r>
        <w:rPr>
          <w:sz w:val="20"/>
        </w:rPr>
        <w:t>siguiente,</w:t>
      </w:r>
      <w:r>
        <w:rPr>
          <w:spacing w:val="-2"/>
          <w:sz w:val="20"/>
        </w:rPr>
        <w:t> </w:t>
      </w:r>
      <w:r>
        <w:rPr>
          <w:sz w:val="20"/>
        </w:rPr>
        <w:t>memoria</w:t>
      </w:r>
      <w:r>
        <w:rPr>
          <w:spacing w:val="-3"/>
          <w:sz w:val="20"/>
        </w:rPr>
        <w:t> </w:t>
      </w:r>
      <w:r>
        <w:rPr>
          <w:sz w:val="20"/>
        </w:rPr>
        <w:t>justificativa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especificaciones: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18" w:lineRule="auto" w:before="0" w:after="0"/>
        <w:ind w:left="1196" w:right="139" w:hanging="360"/>
        <w:jc w:val="left"/>
        <w:rPr>
          <w:sz w:val="20"/>
        </w:rPr>
      </w:pPr>
      <w:r>
        <w:rPr>
          <w:sz w:val="20"/>
        </w:rPr>
        <w:t>Información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cada</w:t>
      </w:r>
      <w:r>
        <w:rPr>
          <w:spacing w:val="16"/>
          <w:sz w:val="20"/>
        </w:rPr>
        <w:t> </w:t>
      </w:r>
      <w:r>
        <w:rPr>
          <w:sz w:val="20"/>
        </w:rPr>
        <w:t>línea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tipo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subvención,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recogerán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subvenciones</w:t>
      </w:r>
      <w:r>
        <w:rPr>
          <w:spacing w:val="18"/>
          <w:sz w:val="20"/>
        </w:rPr>
        <w:t> </w:t>
      </w:r>
      <w:r>
        <w:rPr>
          <w:sz w:val="20"/>
        </w:rPr>
        <w:t>concedidas,</w:t>
      </w:r>
      <w:r>
        <w:rPr>
          <w:spacing w:val="-52"/>
          <w:sz w:val="20"/>
        </w:rPr>
        <w:t> </w:t>
      </w:r>
      <w:r>
        <w:rPr>
          <w:sz w:val="20"/>
        </w:rPr>
        <w:t>justificadas,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renunciadas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reintegradas</w:t>
      </w:r>
      <w:r>
        <w:rPr>
          <w:spacing w:val="-2"/>
          <w:sz w:val="20"/>
        </w:rPr>
        <w:t> </w:t>
      </w:r>
      <w:r>
        <w:rPr>
          <w:sz w:val="20"/>
        </w:rPr>
        <w:t>(o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reintegro).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0" w:lineRule="auto" w:before="0" w:after="0"/>
        <w:ind w:left="1196" w:right="0" w:hanging="360"/>
        <w:jc w:val="left"/>
        <w:rPr>
          <w:sz w:val="20"/>
        </w:rPr>
      </w:pP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grado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objetivos</w:t>
      </w:r>
      <w:r>
        <w:rPr>
          <w:spacing w:val="-3"/>
          <w:sz w:val="20"/>
        </w:rPr>
        <w:t> </w:t>
      </w:r>
      <w:r>
        <w:rPr>
          <w:sz w:val="20"/>
        </w:rPr>
        <w:t>específicos,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consecución.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18" w:lineRule="auto" w:before="192" w:after="0"/>
        <w:ind w:left="1196" w:right="142" w:hanging="360"/>
        <w:jc w:val="left"/>
        <w:rPr>
          <w:sz w:val="20"/>
        </w:rPr>
      </w:pP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costes</w:t>
      </w:r>
      <w:r>
        <w:rPr>
          <w:spacing w:val="22"/>
          <w:sz w:val="20"/>
        </w:rPr>
        <w:t> </w:t>
      </w:r>
      <w:r>
        <w:rPr>
          <w:sz w:val="20"/>
        </w:rPr>
        <w:t>efectivos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relación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previsibles,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su</w:t>
      </w:r>
      <w:r>
        <w:rPr>
          <w:spacing w:val="24"/>
          <w:sz w:val="20"/>
        </w:rPr>
        <w:t> </w:t>
      </w:r>
      <w:r>
        <w:rPr>
          <w:sz w:val="20"/>
        </w:rPr>
        <w:t>plan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acción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sus</w:t>
      </w:r>
      <w:r>
        <w:rPr>
          <w:spacing w:val="24"/>
          <w:sz w:val="20"/>
        </w:rPr>
        <w:t> </w:t>
      </w:r>
      <w:r>
        <w:rPr>
          <w:sz w:val="20"/>
        </w:rPr>
        <w:t>indicadores</w:t>
      </w:r>
      <w:r>
        <w:rPr>
          <w:spacing w:val="-53"/>
          <w:sz w:val="20"/>
        </w:rPr>
        <w:t> </w:t>
      </w:r>
      <w:r>
        <w:rPr>
          <w:sz w:val="20"/>
        </w:rPr>
        <w:t>cuantificables.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0" w:lineRule="auto" w:before="0" w:after="0"/>
        <w:ind w:left="1196" w:right="0" w:hanging="360"/>
        <w:jc w:val="left"/>
        <w:rPr>
          <w:sz w:val="20"/>
        </w:rPr>
      </w:pPr>
      <w:r>
        <w:rPr>
          <w:sz w:val="20"/>
        </w:rPr>
        <w:t>Impacto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efectos</w:t>
      </w:r>
      <w:r>
        <w:rPr>
          <w:spacing w:val="-4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realidad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ha</w:t>
      </w:r>
      <w:r>
        <w:rPr>
          <w:spacing w:val="-4"/>
          <w:sz w:val="20"/>
        </w:rPr>
        <w:t> </w:t>
      </w:r>
      <w:r>
        <w:rPr>
          <w:sz w:val="20"/>
        </w:rPr>
        <w:t>pretendido</w:t>
      </w:r>
      <w:r>
        <w:rPr>
          <w:spacing w:val="-4"/>
          <w:sz w:val="20"/>
        </w:rPr>
        <w:t> </w:t>
      </w:r>
      <w:r>
        <w:rPr>
          <w:sz w:val="20"/>
        </w:rPr>
        <w:t>incidir.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0" w:lineRule="auto" w:before="173" w:after="0"/>
        <w:ind w:left="1196" w:right="0" w:hanging="360"/>
        <w:jc w:val="left"/>
        <w:rPr>
          <w:sz w:val="20"/>
        </w:rPr>
      </w:pPr>
      <w:r>
        <w:rPr>
          <w:sz w:val="20"/>
        </w:rPr>
        <w:t>Repercusiones</w:t>
      </w:r>
      <w:r>
        <w:rPr>
          <w:spacing w:val="-6"/>
          <w:sz w:val="20"/>
        </w:rPr>
        <w:t> </w:t>
      </w:r>
      <w:r>
        <w:rPr>
          <w:sz w:val="20"/>
        </w:rPr>
        <w:t>presupuestarias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financieras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derivan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aplicación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Plan.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0" w:lineRule="auto" w:before="175" w:after="0"/>
        <w:ind w:left="1196" w:right="0" w:hanging="360"/>
        <w:jc w:val="left"/>
        <w:rPr>
          <w:sz w:val="20"/>
        </w:rPr>
      </w:pPr>
      <w:r>
        <w:rPr>
          <w:sz w:val="20"/>
        </w:rPr>
        <w:t>Conclusiones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valoración</w:t>
      </w:r>
      <w:r>
        <w:rPr>
          <w:spacing w:val="-4"/>
          <w:sz w:val="20"/>
        </w:rPr>
        <w:t> </w:t>
      </w:r>
      <w:r>
        <w:rPr>
          <w:sz w:val="20"/>
        </w:rPr>
        <w:t>global.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0" w:lineRule="auto" w:before="172" w:after="0"/>
        <w:ind w:left="1196" w:right="0" w:hanging="360"/>
        <w:jc w:val="left"/>
        <w:rPr>
          <w:sz w:val="20"/>
        </w:rPr>
      </w:pPr>
      <w:r>
        <w:rPr>
          <w:sz w:val="20"/>
        </w:rPr>
        <w:t>Sugerencias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elaboración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siguiente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5"/>
          <w:sz w:val="20"/>
        </w:rPr>
        <w:t> </w:t>
      </w:r>
      <w:r>
        <w:rPr>
          <w:sz w:val="20"/>
        </w:rPr>
        <w:t>Estratégico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Subvenciones.</w:t>
      </w:r>
    </w:p>
    <w:p>
      <w:pPr>
        <w:pStyle w:val="BodyText"/>
        <w:rPr>
          <w:sz w:val="22"/>
        </w:rPr>
      </w:pPr>
    </w:p>
    <w:p>
      <w:pPr>
        <w:pStyle w:val="Heading1"/>
        <w:spacing w:before="184"/>
        <w:jc w:val="both"/>
        <w:rPr>
          <w:u w:val="none"/>
        </w:rPr>
      </w:pPr>
      <w:r>
        <w:rPr>
          <w:u w:val="none"/>
        </w:rPr>
        <w:t>11.-</w:t>
      </w:r>
      <w:r>
        <w:rPr>
          <w:spacing w:val="-10"/>
          <w:u w:val="none"/>
        </w:rPr>
        <w:t> </w:t>
      </w:r>
      <w:r>
        <w:rPr>
          <w:u w:val="none"/>
        </w:rPr>
        <w:t>TÍTULOS</w:t>
      </w:r>
      <w:r>
        <w:rPr>
          <w:spacing w:val="-8"/>
          <w:u w:val="none"/>
        </w:rPr>
        <w:t> </w:t>
      </w:r>
      <w:r>
        <w:rPr>
          <w:u w:val="none"/>
        </w:rPr>
        <w:t>COMPETENCIALES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ind w:left="115" w:right="141"/>
        <w:jc w:val="both"/>
      </w:pPr>
      <w:r>
        <w:rPr/>
        <w:t>Los</w:t>
      </w:r>
      <w:r>
        <w:rPr>
          <w:spacing w:val="1"/>
        </w:rPr>
        <w:t> </w:t>
      </w:r>
      <w:r>
        <w:rPr/>
        <w:t>títulos</w:t>
      </w:r>
      <w:r>
        <w:rPr>
          <w:spacing w:val="1"/>
        </w:rPr>
        <w:t> </w:t>
      </w:r>
      <w:r>
        <w:rPr/>
        <w:t>competenciales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figuran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líneas</w:t>
      </w:r>
      <w:r>
        <w:rPr>
          <w:spacing w:val="1"/>
        </w:rPr>
        <w:t> </w:t>
      </w:r>
      <w:r>
        <w:rPr/>
        <w:t>estratégicas,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entenderse</w:t>
      </w:r>
      <w:r>
        <w:rPr>
          <w:spacing w:val="1"/>
        </w:rPr>
        <w:t> </w:t>
      </w:r>
      <w:r>
        <w:rPr/>
        <w:t>condicionados en todo caso, por la habilitación que de las mismas establezca finalmente el desarrollo</w:t>
      </w:r>
      <w:r>
        <w:rPr>
          <w:spacing w:val="1"/>
        </w:rPr>
        <w:t> </w:t>
      </w:r>
      <w:r>
        <w:rPr/>
        <w:t>reglamentario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27/2013,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Racionalización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Sostenibilidad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Local;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autonómica</w:t>
      </w:r>
      <w:r>
        <w:rPr>
          <w:spacing w:val="-1"/>
        </w:rPr>
        <w:t> </w:t>
      </w:r>
      <w:r>
        <w:rPr/>
        <w:t>de desarrollo.</w:t>
      </w:r>
    </w:p>
    <w:p>
      <w:pPr>
        <w:pStyle w:val="BodyText"/>
      </w:pPr>
    </w:p>
    <w:p>
      <w:pPr>
        <w:pStyle w:val="BodyText"/>
        <w:ind w:left="115" w:right="137"/>
        <w:jc w:val="both"/>
      </w:pPr>
      <w:r>
        <w:rPr/>
        <w:t>A tal efecto, habrá de tenerse en cuenta lo establecido en la Ley 7/1985, de 2 de abril, Reguladora de las</w:t>
      </w:r>
      <w:r>
        <w:rPr>
          <w:spacing w:val="1"/>
        </w:rPr>
        <w:t> </w:t>
      </w:r>
      <w:r>
        <w:rPr/>
        <w:t>Bases del Régimen Local, tras las modificaciones introducidas por la Ley 27/2013 de 27 de diciembre de</w:t>
      </w:r>
      <w:r>
        <w:rPr>
          <w:spacing w:val="1"/>
        </w:rPr>
        <w:t> </w:t>
      </w:r>
      <w:r>
        <w:rPr/>
        <w:t>Racionalización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Sostenibilidad</w:t>
      </w:r>
      <w:r>
        <w:rPr>
          <w:spacing w:val="-1"/>
        </w:rPr>
        <w:t> </w:t>
      </w:r>
      <w:r>
        <w:rPr/>
        <w:t>Local,</w:t>
      </w:r>
      <w:r>
        <w:rPr>
          <w:spacing w:val="-3"/>
        </w:rPr>
        <w:t> </w:t>
      </w:r>
      <w:r>
        <w:rPr/>
        <w:t>cuyo artículo</w:t>
      </w:r>
      <w:r>
        <w:rPr>
          <w:spacing w:val="-2"/>
        </w:rPr>
        <w:t> </w:t>
      </w:r>
      <w:r>
        <w:rPr/>
        <w:t>7</w:t>
      </w:r>
      <w:r>
        <w:rPr>
          <w:spacing w:val="-2"/>
        </w:rPr>
        <w:t> </w:t>
      </w:r>
      <w:r>
        <w:rPr/>
        <w:t>queda</w:t>
      </w:r>
      <w:r>
        <w:rPr>
          <w:spacing w:val="-1"/>
        </w:rPr>
        <w:t> </w:t>
      </w:r>
      <w:r>
        <w:rPr/>
        <w:t>redactado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modo: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836" w:val="left" w:leader="none"/>
        </w:tabs>
        <w:spacing w:line="240" w:lineRule="auto" w:before="0" w:after="0"/>
        <w:ind w:left="836" w:right="0" w:hanging="361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competencias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Entidades</w:t>
      </w:r>
      <w:r>
        <w:rPr>
          <w:spacing w:val="-3"/>
          <w:sz w:val="20"/>
        </w:rPr>
        <w:t> </w:t>
      </w:r>
      <w:r>
        <w:rPr>
          <w:sz w:val="20"/>
        </w:rPr>
        <w:t>Locales</w:t>
      </w:r>
      <w:r>
        <w:rPr>
          <w:spacing w:val="-5"/>
          <w:sz w:val="20"/>
        </w:rPr>
        <w:t> </w:t>
      </w:r>
      <w:r>
        <w:rPr>
          <w:sz w:val="20"/>
        </w:rPr>
        <w:t>son</w:t>
      </w:r>
      <w:r>
        <w:rPr>
          <w:spacing w:val="-4"/>
          <w:sz w:val="20"/>
        </w:rPr>
        <w:t> </w:t>
      </w:r>
      <w:r>
        <w:rPr>
          <w:sz w:val="20"/>
        </w:rPr>
        <w:t>propias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atribuidas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delegación.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836" w:val="left" w:leader="none"/>
        </w:tabs>
        <w:spacing w:line="240" w:lineRule="auto" w:before="0" w:after="0"/>
        <w:ind w:left="836" w:right="135" w:hanging="360"/>
        <w:jc w:val="both"/>
        <w:rPr>
          <w:sz w:val="20"/>
        </w:rPr>
      </w:pPr>
      <w:r>
        <w:rPr>
          <w:sz w:val="20"/>
        </w:rPr>
        <w:t>Las competencias propias de los Municipios, las Provincias, las Islas y demás Entidades Locales</w:t>
      </w:r>
      <w:r>
        <w:rPr>
          <w:spacing w:val="1"/>
          <w:sz w:val="20"/>
        </w:rPr>
        <w:t> </w:t>
      </w:r>
      <w:r>
        <w:rPr>
          <w:sz w:val="20"/>
        </w:rPr>
        <w:t>territoriales solo podrán ser determinadas por Ley y se ejercen en régimen de autonomía y bajo la</w:t>
      </w:r>
      <w:r>
        <w:rPr>
          <w:spacing w:val="1"/>
          <w:sz w:val="20"/>
        </w:rPr>
        <w:t> </w:t>
      </w:r>
      <w:r>
        <w:rPr>
          <w:sz w:val="20"/>
        </w:rPr>
        <w:t>propia</w:t>
      </w:r>
      <w:r>
        <w:rPr>
          <w:spacing w:val="1"/>
          <w:sz w:val="20"/>
        </w:rPr>
        <w:t> </w:t>
      </w:r>
      <w:r>
        <w:rPr>
          <w:sz w:val="20"/>
        </w:rPr>
        <w:t>responsabilidad,</w:t>
      </w:r>
      <w:r>
        <w:rPr>
          <w:spacing w:val="1"/>
          <w:sz w:val="20"/>
        </w:rPr>
        <w:t> </w:t>
      </w:r>
      <w:r>
        <w:rPr>
          <w:sz w:val="20"/>
        </w:rPr>
        <w:t>atendiendo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debida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programación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-1"/>
          <w:sz w:val="20"/>
        </w:rPr>
        <w:t> </w:t>
      </w:r>
      <w:r>
        <w:rPr>
          <w:sz w:val="20"/>
        </w:rPr>
        <w:t>con 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3"/>
          <w:sz w:val="20"/>
        </w:rPr>
        <w:t> </w:t>
      </w:r>
      <w:r>
        <w:rPr>
          <w:sz w:val="20"/>
        </w:rPr>
        <w:t>Administraciones Públicas.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836" w:val="left" w:leader="none"/>
        </w:tabs>
        <w:spacing w:line="240" w:lineRule="auto" w:before="0" w:after="0"/>
        <w:ind w:left="836" w:right="137" w:hanging="360"/>
        <w:jc w:val="both"/>
        <w:rPr>
          <w:sz w:val="20"/>
        </w:rPr>
      </w:pPr>
      <w:r>
        <w:rPr>
          <w:sz w:val="20"/>
        </w:rPr>
        <w:t>El Estado y las Comunidades Autónomas, en el ejercicio de sus respectivas competencias, podrán</w:t>
      </w:r>
      <w:r>
        <w:rPr>
          <w:spacing w:val="1"/>
          <w:sz w:val="20"/>
        </w:rPr>
        <w:t> </w:t>
      </w:r>
      <w:r>
        <w:rPr>
          <w:sz w:val="20"/>
        </w:rPr>
        <w:t>delegar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Entidades Locales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competencias.</w:t>
      </w:r>
    </w:p>
    <w:p>
      <w:pPr>
        <w:pStyle w:val="BodyText"/>
      </w:pPr>
    </w:p>
    <w:p>
      <w:pPr>
        <w:pStyle w:val="BodyText"/>
        <w:ind w:left="836" w:right="138"/>
        <w:jc w:val="both"/>
      </w:pPr>
      <w:r>
        <w:rPr/>
        <w:t>Las competencias delegadas se ejercen en los términos establecidos en la disposición o en el</w:t>
      </w:r>
      <w:r>
        <w:rPr>
          <w:spacing w:val="1"/>
        </w:rPr>
        <w:t> </w:t>
      </w:r>
      <w:r>
        <w:rPr/>
        <w:t>acuerdo de delegación, según corresponda, con sujeción a las reglas establecidas en el artículo 27,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preverán</w:t>
      </w:r>
      <w:r>
        <w:rPr>
          <w:spacing w:val="-1"/>
        </w:rPr>
        <w:t> </w:t>
      </w:r>
      <w:r>
        <w:rPr/>
        <w:t>técnicas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dirección y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oportunidad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eficiencia.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836" w:val="left" w:leader="none"/>
        </w:tabs>
        <w:spacing w:line="240" w:lineRule="auto" w:before="0" w:after="0"/>
        <w:ind w:left="836" w:right="134" w:hanging="360"/>
        <w:jc w:val="both"/>
        <w:rPr>
          <w:sz w:val="20"/>
        </w:rPr>
      </w:pPr>
      <w:r>
        <w:rPr>
          <w:sz w:val="20"/>
        </w:rPr>
        <w:t>Las Entidades Locales solo podrán ejercer competencias distintas de las propias y de las atribuidas</w:t>
      </w:r>
      <w:r>
        <w:rPr>
          <w:spacing w:val="1"/>
          <w:sz w:val="20"/>
        </w:rPr>
        <w:t> </w:t>
      </w:r>
      <w:r>
        <w:rPr>
          <w:sz w:val="20"/>
        </w:rPr>
        <w:t>por delegación cuando no se pongan en riesgo la sostenibilidad financiera del conjunto de la</w:t>
      </w:r>
      <w:r>
        <w:rPr>
          <w:spacing w:val="1"/>
          <w:sz w:val="20"/>
        </w:rPr>
        <w:t> </w:t>
      </w:r>
      <w:r>
        <w:rPr>
          <w:sz w:val="20"/>
        </w:rPr>
        <w:t>Hacienda</w:t>
      </w:r>
      <w:r>
        <w:rPr>
          <w:spacing w:val="1"/>
          <w:sz w:val="20"/>
        </w:rPr>
        <w:t> </w:t>
      </w:r>
      <w:r>
        <w:rPr>
          <w:sz w:val="20"/>
        </w:rPr>
        <w:t>municipal,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requerimientos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estabilidad</w:t>
      </w:r>
      <w:r>
        <w:rPr>
          <w:spacing w:val="1"/>
          <w:sz w:val="20"/>
        </w:rPr>
        <w:t> </w:t>
      </w:r>
      <w:r>
        <w:rPr>
          <w:sz w:val="20"/>
        </w:rPr>
        <w:t>presupuestaria y sostenibilidad financiera y no se incurra en un supuesto de ejecución simultánea</w:t>
      </w:r>
      <w:r>
        <w:rPr>
          <w:spacing w:val="1"/>
          <w:sz w:val="20"/>
        </w:rPr>
        <w:t> </w:t>
      </w:r>
      <w:r>
        <w:rPr>
          <w:sz w:val="20"/>
        </w:rPr>
        <w:t>del mismo servicio público con otra Administración Pública. A estos efectos, serán necesarios y</w:t>
      </w:r>
      <w:r>
        <w:rPr>
          <w:spacing w:val="1"/>
          <w:sz w:val="20"/>
        </w:rPr>
        <w:t> </w:t>
      </w:r>
      <w:r>
        <w:rPr>
          <w:sz w:val="20"/>
        </w:rPr>
        <w:t>vinculantes los informes previos de la Administración que tenga atribuida la tutela financiera sobre la</w:t>
      </w:r>
      <w:r>
        <w:rPr>
          <w:spacing w:val="-53"/>
          <w:sz w:val="20"/>
        </w:rPr>
        <w:t> </w:t>
      </w:r>
      <w:r>
        <w:rPr>
          <w:sz w:val="20"/>
        </w:rPr>
        <w:t>sostenibilidad</w:t>
      </w:r>
      <w:r>
        <w:rPr>
          <w:spacing w:val="-2"/>
          <w:sz w:val="20"/>
        </w:rPr>
        <w:t> </w:t>
      </w:r>
      <w:r>
        <w:rPr>
          <w:sz w:val="20"/>
        </w:rPr>
        <w:t>financiera de</w:t>
      </w:r>
      <w:r>
        <w:rPr>
          <w:spacing w:val="-1"/>
          <w:sz w:val="20"/>
        </w:rPr>
        <w:t> </w:t>
      </w:r>
      <w:r>
        <w:rPr>
          <w:sz w:val="20"/>
        </w:rPr>
        <w:t>las nuevas competencias.</w:t>
      </w:r>
    </w:p>
    <w:p>
      <w:pPr>
        <w:pStyle w:val="BodyText"/>
      </w:pPr>
    </w:p>
    <w:p>
      <w:pPr>
        <w:pStyle w:val="BodyText"/>
        <w:ind w:left="836" w:right="150"/>
        <w:jc w:val="both"/>
      </w:pPr>
      <w:r>
        <w:rPr/>
        <w:t>En todo caso, el ejercicio de estas competencias deberá realizarse en los términos previstos en la</w:t>
      </w:r>
      <w:r>
        <w:rPr>
          <w:spacing w:val="1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 Comunidades</w:t>
      </w:r>
      <w:r>
        <w:rPr>
          <w:spacing w:val="-13"/>
        </w:rPr>
        <w:t> </w:t>
      </w:r>
      <w:r>
        <w:rPr/>
        <w:t>Autónomas.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rect style="position:absolute;margin-left:56.700001pt;margin-top:12.120069pt;width:481.9pt;height:.4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0"/>
        <w:ind w:left="691" w:right="0" w:firstLine="0"/>
        <w:jc w:val="left"/>
        <w:rPr>
          <w:sz w:val="16"/>
        </w:rPr>
      </w:pPr>
      <w:r>
        <w:rPr>
          <w:sz w:val="16"/>
        </w:rPr>
        <w:t>Avda.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Constitución,</w:t>
      </w:r>
      <w:r>
        <w:rPr>
          <w:spacing w:val="-1"/>
          <w:sz w:val="16"/>
        </w:rPr>
        <w:t> </w:t>
      </w:r>
      <w:r>
        <w:rPr>
          <w:sz w:val="16"/>
        </w:rPr>
        <w:t>Nº</w:t>
      </w:r>
      <w:r>
        <w:rPr>
          <w:spacing w:val="-3"/>
          <w:sz w:val="16"/>
        </w:rPr>
        <w:t> </w:t>
      </w:r>
      <w:r>
        <w:rPr>
          <w:sz w:val="16"/>
        </w:rPr>
        <w:t>4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35140</w:t>
      </w:r>
      <w:r>
        <w:rPr>
          <w:spacing w:val="40"/>
          <w:sz w:val="16"/>
        </w:rPr>
        <w:t> </w:t>
      </w:r>
      <w:r>
        <w:rPr>
          <w:sz w:val="16"/>
        </w:rPr>
        <w:t>Mogán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Las</w:t>
      </w:r>
      <w:r>
        <w:rPr>
          <w:spacing w:val="-1"/>
          <w:sz w:val="16"/>
        </w:rPr>
        <w:t> </w:t>
      </w:r>
      <w:r>
        <w:rPr>
          <w:sz w:val="16"/>
        </w:rPr>
        <w:t>Palmas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6"/>
          <w:sz w:val="16"/>
        </w:rPr>
        <w:t> </w:t>
      </w:r>
      <w:r>
        <w:rPr>
          <w:sz w:val="16"/>
        </w:rPr>
        <w:t>Tel:</w:t>
      </w:r>
      <w:r>
        <w:rPr>
          <w:spacing w:val="-1"/>
          <w:sz w:val="16"/>
        </w:rPr>
        <w:t> </w:t>
      </w:r>
      <w:r>
        <w:rPr>
          <w:sz w:val="16"/>
        </w:rPr>
        <w:t>928</w:t>
      </w:r>
      <w:r>
        <w:rPr>
          <w:spacing w:val="-1"/>
          <w:sz w:val="16"/>
        </w:rPr>
        <w:t> </w:t>
      </w:r>
      <w:r>
        <w:rPr>
          <w:sz w:val="16"/>
        </w:rPr>
        <w:t>158</w:t>
      </w:r>
      <w:r>
        <w:rPr>
          <w:spacing w:val="-4"/>
          <w:sz w:val="16"/>
        </w:rPr>
        <w:t> </w:t>
      </w:r>
      <w:r>
        <w:rPr>
          <w:sz w:val="16"/>
        </w:rPr>
        <w:t>800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Fax:</w:t>
      </w:r>
      <w:r>
        <w:rPr>
          <w:spacing w:val="-3"/>
          <w:sz w:val="16"/>
        </w:rPr>
        <w:t> </w:t>
      </w:r>
      <w:r>
        <w:rPr>
          <w:sz w:val="16"/>
        </w:rPr>
        <w:t>928</w:t>
      </w:r>
      <w:r>
        <w:rPr>
          <w:spacing w:val="-2"/>
          <w:sz w:val="16"/>
        </w:rPr>
        <w:t> </w:t>
      </w:r>
      <w:r>
        <w:rPr>
          <w:sz w:val="16"/>
        </w:rPr>
        <w:t>569</w:t>
      </w:r>
      <w:r>
        <w:rPr>
          <w:spacing w:val="-3"/>
          <w:sz w:val="16"/>
        </w:rPr>
        <w:t> </w:t>
      </w:r>
      <w:r>
        <w:rPr>
          <w:sz w:val="16"/>
        </w:rPr>
        <w:t>166</w:t>
      </w:r>
      <w:r>
        <w:rPr>
          <w:spacing w:val="-2"/>
          <w:sz w:val="16"/>
        </w:rPr>
        <w:t> </w:t>
      </w:r>
      <w:r>
        <w:rPr>
          <w:sz w:val="16"/>
        </w:rPr>
        <w:t>–</w:t>
      </w:r>
      <w:r>
        <w:rPr>
          <w:spacing w:val="-2"/>
          <w:sz w:val="16"/>
        </w:rPr>
        <w:t> </w:t>
      </w:r>
      <w:r>
        <w:rPr>
          <w:sz w:val="16"/>
        </w:rPr>
        <w:t>CIF:</w:t>
      </w:r>
      <w:r>
        <w:rPr>
          <w:spacing w:val="-3"/>
          <w:sz w:val="16"/>
        </w:rPr>
        <w:t> </w:t>
      </w:r>
      <w:r>
        <w:rPr>
          <w:sz w:val="16"/>
        </w:rPr>
        <w:t>P- 3501300-B</w:t>
      </w:r>
    </w:p>
    <w:p>
      <w:pPr>
        <w:spacing w:after="0"/>
        <w:jc w:val="left"/>
        <w:rPr>
          <w:sz w:val="16"/>
        </w:rPr>
        <w:sectPr>
          <w:pgSz w:w="11900" w:h="16840"/>
          <w:pgMar w:top="560" w:bottom="280" w:left="1020" w:right="1000"/>
        </w:sectPr>
      </w:pPr>
    </w:p>
    <w:p>
      <w:pPr>
        <w:pStyle w:val="BodyText"/>
        <w:spacing w:before="66"/>
        <w:ind w:left="115"/>
      </w:pP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25</w:t>
      </w:r>
      <w:r>
        <w:rPr>
          <w:spacing w:val="-3"/>
        </w:rPr>
        <w:t> </w:t>
      </w:r>
      <w:r>
        <w:rPr/>
        <w:t>queda</w:t>
      </w:r>
      <w:r>
        <w:rPr>
          <w:spacing w:val="-3"/>
        </w:rPr>
        <w:t> </w:t>
      </w:r>
      <w:r>
        <w:rPr/>
        <w:t>redactado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sigue: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836" w:val="left" w:leader="none"/>
        </w:tabs>
        <w:spacing w:line="240" w:lineRule="auto" w:before="0" w:after="0"/>
        <w:ind w:left="836" w:right="136" w:hanging="360"/>
        <w:jc w:val="both"/>
        <w:rPr>
          <w:sz w:val="20"/>
        </w:rPr>
      </w:pPr>
      <w:r>
        <w:rPr>
          <w:sz w:val="20"/>
        </w:rPr>
        <w:t>El Municipio, para la gestión de sus intereses y en el ámbito de sus competencias, puede promover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contribuyan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satisfacer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necesidades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aspiraciones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comunidad</w:t>
      </w:r>
      <w:r>
        <w:rPr>
          <w:spacing w:val="-1"/>
          <w:sz w:val="20"/>
        </w:rPr>
        <w:t> </w:t>
      </w:r>
      <w:r>
        <w:rPr>
          <w:sz w:val="20"/>
        </w:rPr>
        <w:t>vecinal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 términos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artículo.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836" w:val="left" w:leader="none"/>
        </w:tabs>
        <w:spacing w:line="240" w:lineRule="auto" w:before="0" w:after="0"/>
        <w:ind w:left="836" w:right="138" w:hanging="360"/>
        <w:jc w:val="both"/>
        <w:rPr>
          <w:sz w:val="20"/>
        </w:rPr>
      </w:pPr>
      <w:r>
        <w:rPr>
          <w:sz w:val="20"/>
        </w:rPr>
        <w:t>El Municipio ejercerá en todo caso como competencias propias, en los términos de la legislación del</w:t>
      </w:r>
      <w:r>
        <w:rPr>
          <w:spacing w:val="-53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Comunidades</w:t>
      </w:r>
      <w:r>
        <w:rPr>
          <w:spacing w:val="-13"/>
          <w:sz w:val="20"/>
        </w:rPr>
        <w:t> </w:t>
      </w:r>
      <w:r>
        <w:rPr>
          <w:sz w:val="20"/>
        </w:rPr>
        <w:t>Autónoma,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 siguientes</w:t>
      </w:r>
      <w:r>
        <w:rPr>
          <w:spacing w:val="-1"/>
          <w:sz w:val="20"/>
        </w:rPr>
        <w:t> </w:t>
      </w:r>
      <w:r>
        <w:rPr>
          <w:sz w:val="20"/>
        </w:rPr>
        <w:t>materias: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1096" w:val="left" w:leader="none"/>
        </w:tabs>
        <w:spacing w:line="240" w:lineRule="auto" w:before="0" w:after="0"/>
        <w:ind w:left="826" w:right="137" w:firstLine="0"/>
        <w:jc w:val="both"/>
        <w:rPr>
          <w:sz w:val="20"/>
        </w:rPr>
      </w:pPr>
      <w:r>
        <w:rPr>
          <w:sz w:val="20"/>
        </w:rPr>
        <w:t>Urbanismo: planeamiento, gestión, ejecución y disciplina urbanística. Protección y gestión del</w:t>
      </w:r>
      <w:r>
        <w:rPr>
          <w:spacing w:val="1"/>
          <w:sz w:val="20"/>
        </w:rPr>
        <w:t> </w:t>
      </w:r>
      <w:r>
        <w:rPr>
          <w:sz w:val="20"/>
        </w:rPr>
        <w:t>Patrimonio histórico. Promoción y gestión de la vivienda de protección pública con criterios de</w:t>
      </w:r>
      <w:r>
        <w:rPr>
          <w:spacing w:val="1"/>
          <w:sz w:val="20"/>
        </w:rPr>
        <w:t> </w:t>
      </w:r>
      <w:r>
        <w:rPr>
          <w:sz w:val="20"/>
        </w:rPr>
        <w:t>sostenibilidad</w:t>
      </w:r>
      <w:r>
        <w:rPr>
          <w:spacing w:val="-1"/>
          <w:sz w:val="20"/>
        </w:rPr>
        <w:t> </w:t>
      </w:r>
      <w:r>
        <w:rPr>
          <w:sz w:val="20"/>
        </w:rPr>
        <w:t>financiera.</w:t>
      </w:r>
      <w:r>
        <w:rPr>
          <w:spacing w:val="-1"/>
          <w:sz w:val="20"/>
        </w:rPr>
        <w:t> </w:t>
      </w:r>
      <w:r>
        <w:rPr>
          <w:sz w:val="20"/>
        </w:rPr>
        <w:t>Conservación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rehabilitación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edificación.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1060" w:val="left" w:leader="none"/>
        </w:tabs>
        <w:spacing w:line="240" w:lineRule="auto" w:before="0" w:after="0"/>
        <w:ind w:left="826" w:right="135" w:firstLine="0"/>
        <w:jc w:val="both"/>
        <w:rPr>
          <w:sz w:val="20"/>
        </w:rPr>
      </w:pPr>
      <w:r>
        <w:rPr>
          <w:sz w:val="20"/>
        </w:rPr>
        <w:t>Medio ambiente urbano: en particular, parques y jardines públicos, gestión de los residuos sólidos</w:t>
      </w:r>
      <w:r>
        <w:rPr>
          <w:spacing w:val="-53"/>
          <w:sz w:val="20"/>
        </w:rPr>
        <w:t> </w:t>
      </w:r>
      <w:r>
        <w:rPr>
          <w:sz w:val="20"/>
        </w:rPr>
        <w:t>urbanos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protección</w:t>
      </w:r>
      <w:r>
        <w:rPr>
          <w:spacing w:val="-4"/>
          <w:sz w:val="20"/>
        </w:rPr>
        <w:t> </w:t>
      </w:r>
      <w:r>
        <w:rPr>
          <w:sz w:val="20"/>
        </w:rPr>
        <w:t>contra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contaminación</w:t>
      </w:r>
      <w:r>
        <w:rPr>
          <w:spacing w:val="-4"/>
          <w:sz w:val="20"/>
        </w:rPr>
        <w:t> </w:t>
      </w:r>
      <w:r>
        <w:rPr>
          <w:sz w:val="20"/>
        </w:rPr>
        <w:t>acústica,</w:t>
      </w:r>
      <w:r>
        <w:rPr>
          <w:spacing w:val="-3"/>
          <w:sz w:val="20"/>
        </w:rPr>
        <w:t> </w:t>
      </w:r>
      <w:r>
        <w:rPr>
          <w:sz w:val="20"/>
        </w:rPr>
        <w:t>lumínica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atmosférica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zonas</w:t>
      </w:r>
      <w:r>
        <w:rPr>
          <w:spacing w:val="-4"/>
          <w:sz w:val="20"/>
        </w:rPr>
        <w:t> </w:t>
      </w:r>
      <w:r>
        <w:rPr>
          <w:sz w:val="20"/>
        </w:rPr>
        <w:t>urbanas.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1048" w:val="left" w:leader="none"/>
        </w:tabs>
        <w:spacing w:line="240" w:lineRule="auto" w:before="0" w:after="0"/>
        <w:ind w:left="1047" w:right="0" w:hanging="222"/>
        <w:jc w:val="both"/>
        <w:rPr>
          <w:sz w:val="20"/>
        </w:rPr>
      </w:pPr>
      <w:r>
        <w:rPr>
          <w:sz w:val="20"/>
        </w:rPr>
        <w:t>Abastecimiento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agua</w:t>
      </w:r>
      <w:r>
        <w:rPr>
          <w:spacing w:val="-3"/>
          <w:sz w:val="20"/>
        </w:rPr>
        <w:t> </w:t>
      </w:r>
      <w:r>
        <w:rPr>
          <w:sz w:val="20"/>
        </w:rPr>
        <w:t>potable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domicilio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evacuación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tratamiento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aguas</w:t>
      </w:r>
      <w:r>
        <w:rPr>
          <w:spacing w:val="-5"/>
          <w:sz w:val="20"/>
        </w:rPr>
        <w:t> </w:t>
      </w:r>
      <w:r>
        <w:rPr>
          <w:sz w:val="20"/>
        </w:rPr>
        <w:t>residuales.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1060" w:val="left" w:leader="none"/>
        </w:tabs>
        <w:spacing w:line="240" w:lineRule="auto" w:before="0" w:after="0"/>
        <w:ind w:left="1059" w:right="0" w:hanging="234"/>
        <w:jc w:val="both"/>
        <w:rPr>
          <w:sz w:val="20"/>
        </w:rPr>
      </w:pPr>
      <w:r>
        <w:rPr>
          <w:sz w:val="20"/>
        </w:rPr>
        <w:t>Infraestructura</w:t>
      </w:r>
      <w:r>
        <w:rPr>
          <w:spacing w:val="-5"/>
          <w:sz w:val="20"/>
        </w:rPr>
        <w:t> </w:t>
      </w:r>
      <w:r>
        <w:rPr>
          <w:sz w:val="20"/>
        </w:rPr>
        <w:t>viaria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otros</w:t>
      </w:r>
      <w:r>
        <w:rPr>
          <w:spacing w:val="-5"/>
          <w:sz w:val="20"/>
        </w:rPr>
        <w:t> </w:t>
      </w:r>
      <w:r>
        <w:rPr>
          <w:sz w:val="20"/>
        </w:rPr>
        <w:t>equipamientos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5"/>
          <w:sz w:val="20"/>
        </w:rPr>
        <w:t> </w:t>
      </w:r>
      <w:r>
        <w:rPr>
          <w:sz w:val="20"/>
        </w:rPr>
        <w:t>titularidad.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1072" w:val="left" w:leader="none"/>
        </w:tabs>
        <w:spacing w:line="240" w:lineRule="auto" w:before="0" w:after="0"/>
        <w:ind w:left="826" w:right="137" w:firstLine="0"/>
        <w:jc w:val="both"/>
        <w:rPr>
          <w:sz w:val="20"/>
        </w:rPr>
      </w:pPr>
      <w:r>
        <w:rPr>
          <w:sz w:val="20"/>
        </w:rPr>
        <w:t>Evaluación e información de situaciones de necesidad social y la atención inmediata a personas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situación o</w:t>
      </w:r>
      <w:r>
        <w:rPr>
          <w:spacing w:val="-1"/>
          <w:sz w:val="20"/>
        </w:rPr>
        <w:t> </w:t>
      </w:r>
      <w:r>
        <w:rPr>
          <w:sz w:val="20"/>
        </w:rPr>
        <w:t>riesgo de exclusión</w:t>
      </w:r>
      <w:r>
        <w:rPr>
          <w:spacing w:val="-1"/>
          <w:sz w:val="20"/>
        </w:rPr>
        <w:t> </w:t>
      </w:r>
      <w:r>
        <w:rPr>
          <w:sz w:val="20"/>
        </w:rPr>
        <w:t>social.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1004" w:val="left" w:leader="none"/>
        </w:tabs>
        <w:spacing w:line="240" w:lineRule="auto" w:before="1" w:after="0"/>
        <w:ind w:left="1003" w:right="0" w:hanging="178"/>
        <w:jc w:val="both"/>
        <w:rPr>
          <w:sz w:val="20"/>
        </w:rPr>
      </w:pPr>
      <w:r>
        <w:rPr>
          <w:sz w:val="20"/>
        </w:rPr>
        <w:t>Policía</w:t>
      </w:r>
      <w:r>
        <w:rPr>
          <w:spacing w:val="-4"/>
          <w:sz w:val="20"/>
        </w:rPr>
        <w:t> </w:t>
      </w:r>
      <w:r>
        <w:rPr>
          <w:sz w:val="20"/>
        </w:rPr>
        <w:t>local,</w:t>
      </w:r>
      <w:r>
        <w:rPr>
          <w:spacing w:val="-4"/>
          <w:sz w:val="20"/>
        </w:rPr>
        <w:t> </w:t>
      </w:r>
      <w:r>
        <w:rPr>
          <w:sz w:val="20"/>
        </w:rPr>
        <w:t>protección</w:t>
      </w:r>
      <w:r>
        <w:rPr>
          <w:spacing w:val="-4"/>
          <w:sz w:val="20"/>
        </w:rPr>
        <w:t> </w:t>
      </w:r>
      <w:r>
        <w:rPr>
          <w:sz w:val="20"/>
        </w:rPr>
        <w:t>civil,</w:t>
      </w:r>
      <w:r>
        <w:rPr>
          <w:spacing w:val="-2"/>
          <w:sz w:val="20"/>
        </w:rPr>
        <w:t> </w:t>
      </w:r>
      <w:r>
        <w:rPr>
          <w:sz w:val="20"/>
        </w:rPr>
        <w:t>prevención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extinción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incendios.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060" w:val="left" w:leader="none"/>
        </w:tabs>
        <w:spacing w:line="240" w:lineRule="auto" w:before="0" w:after="0"/>
        <w:ind w:left="1059" w:right="0" w:hanging="234"/>
        <w:jc w:val="both"/>
        <w:rPr>
          <w:sz w:val="20"/>
        </w:rPr>
      </w:pPr>
      <w:r>
        <w:rPr>
          <w:sz w:val="20"/>
        </w:rPr>
        <w:t>Tráfico,</w:t>
      </w:r>
      <w:r>
        <w:rPr>
          <w:spacing w:val="-5"/>
          <w:sz w:val="20"/>
        </w:rPr>
        <w:t> </w:t>
      </w:r>
      <w:r>
        <w:rPr>
          <w:sz w:val="20"/>
        </w:rPr>
        <w:t>estacionamiento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vehículos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movilidad.</w:t>
      </w:r>
      <w:r>
        <w:rPr>
          <w:spacing w:val="-6"/>
          <w:sz w:val="20"/>
        </w:rPr>
        <w:t> </w:t>
      </w:r>
      <w:r>
        <w:rPr>
          <w:sz w:val="20"/>
        </w:rPr>
        <w:t>Transporte</w:t>
      </w:r>
      <w:r>
        <w:rPr>
          <w:spacing w:val="-5"/>
          <w:sz w:val="20"/>
        </w:rPr>
        <w:t> </w:t>
      </w:r>
      <w:r>
        <w:rPr>
          <w:sz w:val="20"/>
        </w:rPr>
        <w:t>colectivo</w:t>
      </w:r>
      <w:r>
        <w:rPr>
          <w:spacing w:val="-4"/>
          <w:sz w:val="20"/>
        </w:rPr>
        <w:t> </w:t>
      </w:r>
      <w:r>
        <w:rPr>
          <w:sz w:val="20"/>
        </w:rPr>
        <w:t>urbano.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1060" w:val="left" w:leader="none"/>
        </w:tabs>
        <w:spacing w:line="240" w:lineRule="auto" w:before="0" w:after="0"/>
        <w:ind w:left="1059" w:right="0" w:hanging="234"/>
        <w:jc w:val="both"/>
        <w:rPr>
          <w:sz w:val="20"/>
        </w:rPr>
      </w:pP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promoción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actividad</w:t>
      </w:r>
      <w:r>
        <w:rPr>
          <w:spacing w:val="-3"/>
          <w:sz w:val="20"/>
        </w:rPr>
        <w:t> </w:t>
      </w:r>
      <w:r>
        <w:rPr>
          <w:sz w:val="20"/>
        </w:rPr>
        <w:t>turística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interés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ámbito</w:t>
      </w:r>
      <w:r>
        <w:rPr>
          <w:spacing w:val="-3"/>
          <w:sz w:val="20"/>
        </w:rPr>
        <w:t> </w:t>
      </w:r>
      <w:r>
        <w:rPr>
          <w:sz w:val="20"/>
        </w:rPr>
        <w:t>local.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994" w:val="left" w:leader="none"/>
        </w:tabs>
        <w:spacing w:line="240" w:lineRule="auto" w:before="0" w:after="0"/>
        <w:ind w:left="993" w:right="0" w:hanging="168"/>
        <w:jc w:val="both"/>
        <w:rPr>
          <w:sz w:val="20"/>
        </w:rPr>
      </w:pPr>
      <w:r>
        <w:rPr>
          <w:sz w:val="20"/>
        </w:rPr>
        <w:t>Ferias,</w:t>
      </w:r>
      <w:r>
        <w:rPr>
          <w:spacing w:val="-5"/>
          <w:sz w:val="20"/>
        </w:rPr>
        <w:t> </w:t>
      </w:r>
      <w:r>
        <w:rPr>
          <w:sz w:val="20"/>
        </w:rPr>
        <w:t>abastos,</w:t>
      </w:r>
      <w:r>
        <w:rPr>
          <w:spacing w:val="-4"/>
          <w:sz w:val="20"/>
        </w:rPr>
        <w:t> </w:t>
      </w:r>
      <w:r>
        <w:rPr>
          <w:sz w:val="20"/>
        </w:rPr>
        <w:t>mercados,</w:t>
      </w:r>
      <w:r>
        <w:rPr>
          <w:spacing w:val="-4"/>
          <w:sz w:val="20"/>
        </w:rPr>
        <w:t> </w:t>
      </w:r>
      <w:r>
        <w:rPr>
          <w:sz w:val="20"/>
        </w:rPr>
        <w:t>lonjas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comercio</w:t>
      </w:r>
      <w:r>
        <w:rPr>
          <w:spacing w:val="-4"/>
          <w:sz w:val="20"/>
        </w:rPr>
        <w:t> </w:t>
      </w:r>
      <w:r>
        <w:rPr>
          <w:sz w:val="20"/>
        </w:rPr>
        <w:t>ambulante.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994" w:val="left" w:leader="none"/>
        </w:tabs>
        <w:spacing w:line="240" w:lineRule="auto" w:before="0" w:after="0"/>
        <w:ind w:left="993" w:right="0" w:hanging="168"/>
        <w:jc w:val="both"/>
        <w:rPr>
          <w:sz w:val="20"/>
        </w:rPr>
      </w:pPr>
      <w:r>
        <w:rPr>
          <w:sz w:val="20"/>
        </w:rPr>
        <w:t>Protección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salubridad</w:t>
      </w:r>
      <w:r>
        <w:rPr>
          <w:spacing w:val="-5"/>
          <w:sz w:val="20"/>
        </w:rPr>
        <w:t> </w:t>
      </w:r>
      <w:r>
        <w:rPr>
          <w:sz w:val="20"/>
        </w:rPr>
        <w:t>pública.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1048" w:val="left" w:leader="none"/>
        </w:tabs>
        <w:spacing w:line="240" w:lineRule="auto" w:before="0" w:after="0"/>
        <w:ind w:left="1047" w:right="0" w:hanging="222"/>
        <w:jc w:val="both"/>
        <w:rPr>
          <w:sz w:val="20"/>
        </w:rPr>
      </w:pPr>
      <w:r>
        <w:rPr>
          <w:sz w:val="20"/>
        </w:rPr>
        <w:t>Cementerios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actividades</w:t>
      </w:r>
      <w:r>
        <w:rPr>
          <w:spacing w:val="-4"/>
          <w:sz w:val="20"/>
        </w:rPr>
        <w:t> </w:t>
      </w:r>
      <w:r>
        <w:rPr>
          <w:sz w:val="20"/>
        </w:rPr>
        <w:t>funerarias.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994" w:val="left" w:leader="none"/>
        </w:tabs>
        <w:spacing w:line="240" w:lineRule="auto" w:before="0" w:after="0"/>
        <w:ind w:left="993" w:right="0" w:hanging="168"/>
        <w:jc w:val="both"/>
        <w:rPr>
          <w:sz w:val="20"/>
        </w:rPr>
      </w:pPr>
      <w:r>
        <w:rPr>
          <w:sz w:val="20"/>
        </w:rPr>
        <w:t>Promoción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deporte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instalaciones</w:t>
      </w:r>
      <w:r>
        <w:rPr>
          <w:spacing w:val="-5"/>
          <w:sz w:val="20"/>
        </w:rPr>
        <w:t> </w:t>
      </w:r>
      <w:r>
        <w:rPr>
          <w:sz w:val="20"/>
        </w:rPr>
        <w:t>deportivas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ocupación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tiempo</w:t>
      </w:r>
      <w:r>
        <w:rPr>
          <w:spacing w:val="-4"/>
          <w:sz w:val="20"/>
        </w:rPr>
        <w:t> </w:t>
      </w:r>
      <w:r>
        <w:rPr>
          <w:sz w:val="20"/>
        </w:rPr>
        <w:t>libre.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1116" w:val="left" w:leader="none"/>
        </w:tabs>
        <w:spacing w:line="240" w:lineRule="auto" w:before="0" w:after="0"/>
        <w:ind w:left="1115" w:right="0" w:hanging="290"/>
        <w:jc w:val="both"/>
        <w:rPr>
          <w:sz w:val="20"/>
        </w:rPr>
      </w:pPr>
      <w:r>
        <w:rPr>
          <w:sz w:val="20"/>
        </w:rPr>
        <w:t>Promoción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cultura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equipamientos</w:t>
      </w:r>
      <w:r>
        <w:rPr>
          <w:spacing w:val="-5"/>
          <w:sz w:val="20"/>
        </w:rPr>
        <w:t> </w:t>
      </w:r>
      <w:r>
        <w:rPr>
          <w:sz w:val="20"/>
        </w:rPr>
        <w:t>culturales.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1108" w:val="left" w:leader="none"/>
        </w:tabs>
        <w:spacing w:line="240" w:lineRule="auto" w:before="0" w:after="0"/>
        <w:ind w:left="826" w:right="132" w:firstLine="0"/>
        <w:jc w:val="both"/>
        <w:rPr>
          <w:sz w:val="20"/>
        </w:rPr>
      </w:pPr>
      <w:r>
        <w:rPr>
          <w:sz w:val="20"/>
        </w:rPr>
        <w:t>Participar en la vigilancia del cumplimiento de la escolaridad obligatoria y cooperar con las</w:t>
      </w:r>
      <w:r>
        <w:rPr>
          <w:spacing w:val="1"/>
          <w:sz w:val="20"/>
        </w:rPr>
        <w:t> </w:t>
      </w:r>
      <w:r>
        <w:rPr>
          <w:sz w:val="20"/>
        </w:rPr>
        <w:t>Administraciones educativas correspondientes en la obtención de los solares necesarios para la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nuevos</w:t>
      </w:r>
      <w:r>
        <w:rPr>
          <w:spacing w:val="1"/>
          <w:sz w:val="20"/>
        </w:rPr>
        <w:t> </w:t>
      </w:r>
      <w:r>
        <w:rPr>
          <w:sz w:val="20"/>
        </w:rPr>
        <w:t>centros</w:t>
      </w:r>
      <w:r>
        <w:rPr>
          <w:spacing w:val="1"/>
          <w:sz w:val="20"/>
        </w:rPr>
        <w:t> </w:t>
      </w:r>
      <w:r>
        <w:rPr>
          <w:sz w:val="20"/>
        </w:rPr>
        <w:t>docentes.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conservación,</w:t>
      </w:r>
      <w:r>
        <w:rPr>
          <w:spacing w:val="1"/>
          <w:sz w:val="20"/>
        </w:rPr>
        <w:t> </w:t>
      </w:r>
      <w:r>
        <w:rPr>
          <w:sz w:val="20"/>
        </w:rPr>
        <w:t>mantenimiento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vigilancia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edificios de titularidad local</w:t>
      </w:r>
      <w:r>
        <w:rPr>
          <w:spacing w:val="1"/>
          <w:sz w:val="20"/>
        </w:rPr>
        <w:t> </w:t>
      </w:r>
      <w:r>
        <w:rPr>
          <w:sz w:val="20"/>
        </w:rPr>
        <w:t>destinados</w:t>
      </w:r>
      <w:r>
        <w:rPr>
          <w:spacing w:val="1"/>
          <w:sz w:val="20"/>
        </w:rPr>
        <w:t> </w:t>
      </w:r>
      <w:r>
        <w:rPr>
          <w:sz w:val="20"/>
        </w:rPr>
        <w:t>a centros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educación</w:t>
      </w:r>
      <w:r>
        <w:rPr>
          <w:spacing w:val="1"/>
          <w:sz w:val="20"/>
        </w:rPr>
        <w:t> </w:t>
      </w:r>
      <w:r>
        <w:rPr>
          <w:sz w:val="20"/>
        </w:rPr>
        <w:t>infantil,</w:t>
      </w:r>
      <w:r>
        <w:rPr>
          <w:spacing w:val="1"/>
          <w:sz w:val="20"/>
        </w:rPr>
        <w:t> </w:t>
      </w:r>
      <w:r>
        <w:rPr>
          <w:sz w:val="20"/>
        </w:rPr>
        <w:t>de educación</w:t>
      </w:r>
      <w:r>
        <w:rPr>
          <w:spacing w:val="1"/>
          <w:sz w:val="20"/>
        </w:rPr>
        <w:t> </w:t>
      </w:r>
      <w:r>
        <w:rPr>
          <w:sz w:val="20"/>
        </w:rPr>
        <w:t>primaria o de educación especial.</w:t>
      </w:r>
    </w:p>
    <w:p>
      <w:pPr>
        <w:pStyle w:val="BodyText"/>
      </w:pPr>
    </w:p>
    <w:p>
      <w:pPr>
        <w:pStyle w:val="BodyText"/>
        <w:ind w:left="826"/>
      </w:pPr>
      <w:r>
        <w:rPr/>
        <w:t>ñ)</w:t>
      </w:r>
      <w:r>
        <w:rPr>
          <w:spacing w:val="22"/>
        </w:rPr>
        <w:t> </w:t>
      </w:r>
      <w:r>
        <w:rPr/>
        <w:t>Promoción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su</w:t>
      </w:r>
      <w:r>
        <w:rPr>
          <w:spacing w:val="24"/>
        </w:rPr>
        <w:t> </w:t>
      </w:r>
      <w:r>
        <w:rPr/>
        <w:t>término</w:t>
      </w:r>
      <w:r>
        <w:rPr>
          <w:spacing w:val="23"/>
        </w:rPr>
        <w:t> </w:t>
      </w:r>
      <w:r>
        <w:rPr/>
        <w:t>municipal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participación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21"/>
        </w:rPr>
        <w:t> </w:t>
      </w:r>
      <w:r>
        <w:rPr/>
        <w:t>ciudadanos</w:t>
      </w:r>
      <w:r>
        <w:rPr>
          <w:spacing w:val="22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/>
        <w:t>uso</w:t>
      </w:r>
      <w:r>
        <w:rPr>
          <w:spacing w:val="24"/>
        </w:rPr>
        <w:t> </w:t>
      </w:r>
      <w:r>
        <w:rPr/>
        <w:t>eficiente</w:t>
      </w:r>
      <w:r>
        <w:rPr>
          <w:spacing w:val="23"/>
        </w:rPr>
        <w:t> </w:t>
      </w:r>
      <w:r>
        <w:rPr/>
        <w:t>y</w:t>
      </w:r>
      <w:r>
        <w:rPr>
          <w:spacing w:val="-53"/>
        </w:rPr>
        <w:t> </w:t>
      </w:r>
      <w:r>
        <w:rPr/>
        <w:t>sostenible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tecnologías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información</w:t>
      </w:r>
      <w:r>
        <w:rPr>
          <w:spacing w:val="-1"/>
        </w:rPr>
        <w:t> </w:t>
      </w:r>
      <w:r>
        <w:rPr/>
        <w:t>y las</w:t>
      </w:r>
      <w:r>
        <w:rPr>
          <w:spacing w:val="-1"/>
        </w:rPr>
        <w:t> </w:t>
      </w:r>
      <w:r>
        <w:rPr/>
        <w:t>comunicaciones.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1062" w:val="left" w:leader="none"/>
        </w:tabs>
        <w:spacing w:line="240" w:lineRule="auto" w:before="1" w:after="0"/>
        <w:ind w:left="826" w:right="141" w:firstLine="0"/>
        <w:jc w:val="both"/>
        <w:rPr>
          <w:sz w:val="20"/>
        </w:rPr>
      </w:pPr>
      <w:r>
        <w:rPr>
          <w:sz w:val="20"/>
        </w:rPr>
        <w:t>Actuaciones en la promoción de la igualdad entre hombres y mujeres así como contra la violencia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género.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836" w:val="left" w:leader="none"/>
        </w:tabs>
        <w:spacing w:line="240" w:lineRule="auto" w:before="0" w:after="0"/>
        <w:ind w:left="836" w:right="141" w:hanging="360"/>
        <w:jc w:val="both"/>
        <w:rPr>
          <w:sz w:val="20"/>
        </w:rPr>
      </w:pPr>
      <w:r>
        <w:rPr>
          <w:sz w:val="20"/>
        </w:rPr>
        <w:t>Las competencias municipales en las materias enunciadas en este artículo se determinarán por Ley</w:t>
      </w:r>
      <w:r>
        <w:rPr>
          <w:spacing w:val="-53"/>
          <w:sz w:val="20"/>
        </w:rPr>
        <w:t> </w:t>
      </w:r>
      <w:r>
        <w:rPr>
          <w:sz w:val="20"/>
        </w:rPr>
        <w:t>debiendo evaluar la conveniencia de la implantación de servicios locales conforme a los principios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descentralización,</w:t>
      </w:r>
      <w:r>
        <w:rPr>
          <w:spacing w:val="-1"/>
          <w:sz w:val="20"/>
        </w:rPr>
        <w:t> </w:t>
      </w:r>
      <w:r>
        <w:rPr>
          <w:sz w:val="20"/>
        </w:rPr>
        <w:t>eficiencia,</w:t>
      </w:r>
      <w:r>
        <w:rPr>
          <w:spacing w:val="-1"/>
          <w:sz w:val="20"/>
        </w:rPr>
        <w:t> </w:t>
      </w:r>
      <w:r>
        <w:rPr>
          <w:sz w:val="20"/>
        </w:rPr>
        <w:t>estabilidad</w:t>
      </w:r>
      <w:r>
        <w:rPr>
          <w:spacing w:val="-1"/>
          <w:sz w:val="20"/>
        </w:rPr>
        <w:t> </w:t>
      </w:r>
      <w:r>
        <w:rPr>
          <w:sz w:val="20"/>
        </w:rPr>
        <w:t>y sostenibilidad</w:t>
      </w:r>
      <w:r>
        <w:rPr>
          <w:spacing w:val="-1"/>
          <w:sz w:val="20"/>
        </w:rPr>
        <w:t> </w:t>
      </w:r>
      <w:r>
        <w:rPr>
          <w:sz w:val="20"/>
        </w:rPr>
        <w:t>financiera.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836" w:val="left" w:leader="none"/>
        </w:tabs>
        <w:spacing w:line="240" w:lineRule="auto" w:before="0" w:after="0"/>
        <w:ind w:left="836" w:right="138" w:hanging="360"/>
        <w:jc w:val="both"/>
        <w:rPr>
          <w:sz w:val="20"/>
        </w:rPr>
      </w:pPr>
      <w:r>
        <w:rPr>
          <w:sz w:val="20"/>
        </w:rPr>
        <w:t>La Ley a que se refiere el apartado anterior deberá ir acompañada de una memoria económica que</w:t>
      </w:r>
      <w:r>
        <w:rPr>
          <w:spacing w:val="1"/>
          <w:sz w:val="20"/>
        </w:rPr>
        <w:t> </w:t>
      </w:r>
      <w:r>
        <w:rPr>
          <w:sz w:val="20"/>
        </w:rPr>
        <w:t>refleje el impacto sobre los recursos financieros de las Administraciones Públicas afectadas y el</w:t>
      </w:r>
      <w:r>
        <w:rPr>
          <w:spacing w:val="1"/>
          <w:sz w:val="20"/>
        </w:rPr>
        <w:t> </w:t>
      </w:r>
      <w:r>
        <w:rPr>
          <w:sz w:val="20"/>
        </w:rPr>
        <w:t>cumplimiento de los principios de estabilidad, sostenibilidad financiera y eficiencia del servicio o la</w:t>
      </w:r>
      <w:r>
        <w:rPr>
          <w:spacing w:val="1"/>
          <w:sz w:val="20"/>
        </w:rPr>
        <w:t> </w:t>
      </w:r>
      <w:r>
        <w:rPr>
          <w:sz w:val="20"/>
        </w:rPr>
        <w:t>actividad. La Ley debe prever la dotación de los recursos necesarios para asegurar la suficiencia</w:t>
      </w:r>
      <w:r>
        <w:rPr>
          <w:spacing w:val="1"/>
          <w:sz w:val="20"/>
        </w:rPr>
        <w:t> </w:t>
      </w:r>
      <w:r>
        <w:rPr>
          <w:sz w:val="20"/>
        </w:rPr>
        <w:t>financiera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Entidades</w:t>
      </w:r>
      <w:r>
        <w:rPr>
          <w:spacing w:val="-3"/>
          <w:sz w:val="20"/>
        </w:rPr>
        <w:t> </w:t>
      </w:r>
      <w:r>
        <w:rPr>
          <w:sz w:val="20"/>
        </w:rPr>
        <w:t>Locales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ello</w:t>
      </w:r>
      <w:r>
        <w:rPr>
          <w:spacing w:val="-3"/>
          <w:sz w:val="20"/>
        </w:rPr>
        <w:t> </w:t>
      </w:r>
      <w:r>
        <w:rPr>
          <w:sz w:val="20"/>
        </w:rPr>
        <w:t>pueda</w:t>
      </w:r>
      <w:r>
        <w:rPr>
          <w:spacing w:val="-3"/>
          <w:sz w:val="20"/>
        </w:rPr>
        <w:t> </w:t>
      </w:r>
      <w:r>
        <w:rPr>
          <w:sz w:val="20"/>
        </w:rPr>
        <w:t>conllevar,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ningún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mayor</w:t>
      </w:r>
      <w:r>
        <w:rPr>
          <w:spacing w:val="-4"/>
          <w:sz w:val="20"/>
        </w:rPr>
        <w:t> </w:t>
      </w:r>
      <w:r>
        <w:rPr>
          <w:sz w:val="20"/>
        </w:rPr>
        <w:t>gasto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Administraciones</w:t>
      </w:r>
      <w:r>
        <w:rPr>
          <w:spacing w:val="-2"/>
          <w:sz w:val="20"/>
        </w:rPr>
        <w:t> </w:t>
      </w:r>
      <w:r>
        <w:rPr>
          <w:sz w:val="20"/>
        </w:rPr>
        <w:t>Públicas.</w:t>
      </w:r>
    </w:p>
    <w:p>
      <w:pPr>
        <w:spacing w:after="0" w:line="240" w:lineRule="auto"/>
        <w:jc w:val="both"/>
        <w:rPr>
          <w:sz w:val="20"/>
        </w:rPr>
        <w:sectPr>
          <w:pgSz w:w="11900" w:h="16840"/>
          <w:pgMar w:top="1060" w:bottom="280" w:left="1020" w:right="1000"/>
        </w:sectPr>
      </w:pPr>
    </w:p>
    <w:p>
      <w:pPr>
        <w:pStyle w:val="BodyText"/>
        <w:ind w:left="128"/>
      </w:pPr>
      <w:r>
        <w:rPr/>
        <w:drawing>
          <wp:inline distT="0" distB="0" distL="0" distR="0">
            <wp:extent cx="1536338" cy="786383"/>
            <wp:effectExtent l="0" t="0" r="0" b="0"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338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94"/>
        <w:ind w:left="826"/>
      </w:pPr>
      <w:r>
        <w:rPr/>
        <w:t>Los</w:t>
      </w:r>
      <w:r>
        <w:rPr>
          <w:spacing w:val="42"/>
        </w:rPr>
        <w:t> </w:t>
      </w:r>
      <w:r>
        <w:rPr/>
        <w:t>proyectos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leyes</w:t>
      </w:r>
      <w:r>
        <w:rPr>
          <w:spacing w:val="41"/>
        </w:rPr>
        <w:t> </w:t>
      </w:r>
      <w:r>
        <w:rPr/>
        <w:t>estatales</w:t>
      </w:r>
      <w:r>
        <w:rPr>
          <w:spacing w:val="40"/>
        </w:rPr>
        <w:t> </w:t>
      </w:r>
      <w:r>
        <w:rPr/>
        <w:t>se</w:t>
      </w:r>
      <w:r>
        <w:rPr>
          <w:spacing w:val="44"/>
        </w:rPr>
        <w:t> </w:t>
      </w:r>
      <w:r>
        <w:rPr/>
        <w:t>acompañarán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un</w:t>
      </w:r>
      <w:r>
        <w:rPr>
          <w:spacing w:val="42"/>
        </w:rPr>
        <w:t> </w:t>
      </w:r>
      <w:r>
        <w:rPr/>
        <w:t>informe</w:t>
      </w:r>
      <w:r>
        <w:rPr>
          <w:spacing w:val="41"/>
        </w:rPr>
        <w:t> </w:t>
      </w:r>
      <w:r>
        <w:rPr/>
        <w:t>del</w:t>
      </w:r>
      <w:r>
        <w:rPr>
          <w:spacing w:val="41"/>
        </w:rPr>
        <w:t> </w:t>
      </w:r>
      <w:r>
        <w:rPr/>
        <w:t>Ministerio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Hacienda</w:t>
      </w:r>
      <w:r>
        <w:rPr>
          <w:spacing w:val="44"/>
        </w:rPr>
        <w:t> </w:t>
      </w:r>
      <w:r>
        <w:rPr/>
        <w:t>y</w:t>
      </w:r>
      <w:r>
        <w:rPr>
          <w:spacing w:val="-53"/>
        </w:rPr>
        <w:t> </w:t>
      </w:r>
      <w:r>
        <w:rPr/>
        <w:t>Administraciones</w:t>
      </w:r>
      <w:r>
        <w:rPr>
          <w:spacing w:val="-3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acrediten</w:t>
      </w:r>
      <w:r>
        <w:rPr>
          <w:spacing w:val="-2"/>
        </w:rPr>
        <w:t> </w:t>
      </w:r>
      <w:r>
        <w:rPr/>
        <w:t>los criterios</w:t>
      </w:r>
      <w:r>
        <w:rPr>
          <w:spacing w:val="-1"/>
        </w:rPr>
        <w:t> </w:t>
      </w:r>
      <w:r>
        <w:rPr/>
        <w:t>antes</w:t>
      </w:r>
      <w:r>
        <w:rPr>
          <w:spacing w:val="-1"/>
        </w:rPr>
        <w:t> </w:t>
      </w:r>
      <w:r>
        <w:rPr/>
        <w:t>señalados.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836" w:val="left" w:leader="none"/>
        </w:tabs>
        <w:spacing w:line="240" w:lineRule="auto" w:before="0" w:after="0"/>
        <w:ind w:left="836" w:right="143" w:hanging="360"/>
        <w:jc w:val="left"/>
        <w:rPr>
          <w:sz w:val="20"/>
        </w:rPr>
      </w:pP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Ley</w:t>
      </w:r>
      <w:r>
        <w:rPr>
          <w:spacing w:val="44"/>
          <w:sz w:val="20"/>
        </w:rPr>
        <w:t> </w:t>
      </w:r>
      <w:r>
        <w:rPr>
          <w:sz w:val="20"/>
        </w:rPr>
        <w:t>determinará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6"/>
          <w:sz w:val="20"/>
        </w:rPr>
        <w:t> </w:t>
      </w:r>
      <w:r>
        <w:rPr>
          <w:sz w:val="20"/>
        </w:rPr>
        <w:t>competencia</w:t>
      </w:r>
      <w:r>
        <w:rPr>
          <w:spacing w:val="47"/>
          <w:sz w:val="20"/>
        </w:rPr>
        <w:t> </w:t>
      </w:r>
      <w:r>
        <w:rPr>
          <w:sz w:val="20"/>
        </w:rPr>
        <w:t>municipal</w:t>
      </w:r>
      <w:r>
        <w:rPr>
          <w:spacing w:val="44"/>
          <w:sz w:val="20"/>
        </w:rPr>
        <w:t> </w:t>
      </w:r>
      <w:r>
        <w:rPr>
          <w:sz w:val="20"/>
        </w:rPr>
        <w:t>propia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que</w:t>
      </w:r>
      <w:r>
        <w:rPr>
          <w:spacing w:val="45"/>
          <w:sz w:val="20"/>
        </w:rPr>
        <w:t> </w:t>
      </w:r>
      <w:r>
        <w:rPr>
          <w:sz w:val="20"/>
        </w:rPr>
        <w:t>se</w:t>
      </w:r>
      <w:r>
        <w:rPr>
          <w:spacing w:val="47"/>
          <w:sz w:val="20"/>
        </w:rPr>
        <w:t> </w:t>
      </w:r>
      <w:r>
        <w:rPr>
          <w:sz w:val="20"/>
        </w:rPr>
        <w:t>trate,</w:t>
      </w:r>
      <w:r>
        <w:rPr>
          <w:spacing w:val="47"/>
          <w:sz w:val="20"/>
        </w:rPr>
        <w:t> </w:t>
      </w:r>
      <w:r>
        <w:rPr>
          <w:sz w:val="20"/>
        </w:rPr>
        <w:t>garantizando</w:t>
      </w:r>
      <w:r>
        <w:rPr>
          <w:spacing w:val="45"/>
          <w:sz w:val="20"/>
        </w:rPr>
        <w:t> </w:t>
      </w:r>
      <w:r>
        <w:rPr>
          <w:sz w:val="20"/>
        </w:rPr>
        <w:t>que</w:t>
      </w:r>
      <w:r>
        <w:rPr>
          <w:spacing w:val="45"/>
          <w:sz w:val="20"/>
        </w:rPr>
        <w:t> </w:t>
      </w:r>
      <w:r>
        <w:rPr>
          <w:sz w:val="20"/>
        </w:rPr>
        <w:t>no</w:t>
      </w:r>
      <w:r>
        <w:rPr>
          <w:spacing w:val="46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produce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atribución.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  <w:jc w:val="both"/>
        <w:rPr>
          <w:u w:val="none"/>
        </w:rPr>
      </w:pPr>
      <w:r>
        <w:rPr>
          <w:u w:val="none"/>
        </w:rPr>
        <w:t>12.-</w:t>
      </w:r>
      <w:r>
        <w:rPr>
          <w:spacing w:val="-6"/>
          <w:u w:val="none"/>
        </w:rPr>
        <w:t> </w:t>
      </w:r>
      <w:r>
        <w:rPr>
          <w:u w:val="none"/>
        </w:rPr>
        <w:t>TRANSPARENCIA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ind w:left="115" w:right="140"/>
        <w:jc w:val="both"/>
      </w:pPr>
      <w:r>
        <w:rPr/>
        <w:t>De conformidad con lo dispuesto en el artículo 20 de la Ley 38/2003 de 17 de noviembre, General de</w:t>
      </w:r>
      <w:r>
        <w:rPr>
          <w:spacing w:val="1"/>
        </w:rPr>
        <w:t> </w:t>
      </w:r>
      <w:r>
        <w:rPr/>
        <w:t>Subvenciones, la Base de Datos Nacional de Subvenciones tiene por finalidad promover la transparencia,</w:t>
      </w:r>
      <w:r>
        <w:rPr>
          <w:spacing w:val="1"/>
        </w:rPr>
        <w:t> </w:t>
      </w:r>
      <w:r>
        <w:rPr/>
        <w:t>servir como instrumento para la planificación de las políticas públicas, mejorar la gestión y colaborar en la</w:t>
      </w:r>
      <w:r>
        <w:rPr>
          <w:spacing w:val="1"/>
        </w:rPr>
        <w:t> </w:t>
      </w:r>
      <w:r>
        <w:rPr/>
        <w:t>lucha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fraude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ayudas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obligando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suministrar</w:t>
      </w:r>
      <w:r>
        <w:rPr>
          <w:spacing w:val="1"/>
        </w:rPr>
        <w:t> </w:t>
      </w:r>
      <w:r>
        <w:rPr/>
        <w:t>información a través de la Base de Datos Nacional de Subvenciones, entre otros, a las entidades que</w:t>
      </w:r>
      <w:r>
        <w:rPr>
          <w:spacing w:val="1"/>
        </w:rPr>
        <w:t> </w:t>
      </w:r>
      <w:r>
        <w:rPr/>
        <w:t>integran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 Local.</w:t>
      </w:r>
    </w:p>
    <w:p>
      <w:pPr>
        <w:pStyle w:val="BodyText"/>
      </w:pPr>
    </w:p>
    <w:p>
      <w:pPr>
        <w:pStyle w:val="BodyText"/>
        <w:ind w:left="115" w:right="139"/>
        <w:jc w:val="both"/>
      </w:pPr>
      <w:r>
        <w:rPr/>
        <w:t>Por todo lo anterior es de obligado cumplimiento del Administrador Institucional Municipal de la Base de</w:t>
      </w:r>
      <w:r>
        <w:rPr>
          <w:spacing w:val="1"/>
        </w:rPr>
        <w:t> </w:t>
      </w:r>
      <w:r>
        <w:rPr/>
        <w:t>Datos Nacional de Subvenciones, proporcionar a la Intervención General de la Administración del Estado 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necesaria,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ayudas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recogen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Estratégico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Subvenciones, una vez se aprueben sus bases y su convocatoria, ya sea en concurrencia competitiva o de</w:t>
      </w:r>
      <w:r>
        <w:rPr>
          <w:spacing w:val="1"/>
        </w:rPr>
        <w:t> </w:t>
      </w:r>
      <w:r>
        <w:rPr/>
        <w:t>forma directa y todas las concedidas de forma nominativa y que, previamente también hayan sido recogidas</w:t>
      </w:r>
      <w:r>
        <w:rPr>
          <w:spacing w:val="-53"/>
        </w:rPr>
        <w:t> </w:t>
      </w:r>
      <w:r>
        <w:rPr/>
        <w:t>en este Plan Estratégico de Subvenciones</w:t>
      </w:r>
      <w:r>
        <w:rPr>
          <w:spacing w:val="1"/>
        </w:rPr>
        <w:t> </w:t>
      </w:r>
      <w:r>
        <w:rPr/>
        <w:t>o en el documento que modifique el mismo, sean publicadas 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 la</w:t>
      </w:r>
      <w:r>
        <w:rPr>
          <w:spacing w:val="-2"/>
        </w:rPr>
        <w:t> </w:t>
      </w:r>
      <w:r>
        <w:rPr/>
        <w:t>Base de Datos</w:t>
      </w:r>
      <w:r>
        <w:rPr>
          <w:spacing w:val="-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Subvenciones (BDNS).</w:t>
      </w:r>
    </w:p>
    <w:p>
      <w:pPr>
        <w:pStyle w:val="BodyText"/>
      </w:pPr>
    </w:p>
    <w:p>
      <w:pPr>
        <w:pStyle w:val="BodyText"/>
        <w:spacing w:before="1"/>
        <w:ind w:left="115" w:right="143"/>
        <w:jc w:val="both"/>
      </w:pPr>
      <w:r>
        <w:rPr/>
        <w:t>Además para dar cumplimiento con los puntos asociados a la normativa de transparencia a evaluar por el</w:t>
      </w:r>
      <w:r>
        <w:rPr>
          <w:spacing w:val="1"/>
        </w:rPr>
        <w:t> </w:t>
      </w:r>
      <w:r>
        <w:rPr/>
        <w:t>Comisionado de la Transparencia de Canarias, se deberá recoger en un informe que se emitirá durante el</w:t>
      </w:r>
      <w:r>
        <w:rPr>
          <w:spacing w:val="1"/>
        </w:rPr>
        <w:t> </w:t>
      </w:r>
      <w:r>
        <w:rPr/>
        <w:t>mes de enero del ejercicio</w:t>
      </w:r>
      <w:r>
        <w:rPr>
          <w:spacing w:val="1"/>
        </w:rPr>
        <w:t> </w:t>
      </w:r>
      <w:r>
        <w:rPr/>
        <w:t>siguiente, la relación</w:t>
      </w:r>
      <w:r>
        <w:rPr>
          <w:spacing w:val="1"/>
        </w:rPr>
        <w:t> </w:t>
      </w:r>
      <w:r>
        <w:rPr/>
        <w:t>de ayudas</w:t>
      </w:r>
      <w:r>
        <w:rPr>
          <w:spacing w:val="1"/>
        </w:rPr>
        <w:t> </w:t>
      </w:r>
      <w:r>
        <w:rPr/>
        <w:t>y subvenciones</w:t>
      </w:r>
      <w:r>
        <w:rPr>
          <w:spacing w:val="1"/>
        </w:rPr>
        <w:t> </w:t>
      </w:r>
      <w:r>
        <w:rPr/>
        <w:t>concedidas</w:t>
      </w:r>
      <w:r>
        <w:rPr>
          <w:spacing w:val="55"/>
        </w:rPr>
        <w:t> </w:t>
      </w:r>
      <w:r>
        <w:rPr/>
        <w:t>durante este</w:t>
      </w:r>
      <w:r>
        <w:rPr>
          <w:spacing w:val="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económico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detalles:</w:t>
      </w:r>
      <w:r>
        <w:rPr>
          <w:spacing w:val="-2"/>
        </w:rPr>
        <w:t> </w:t>
      </w:r>
      <w:r>
        <w:rPr/>
        <w:t>importe,</w:t>
      </w:r>
      <w:r>
        <w:rPr>
          <w:spacing w:val="-2"/>
        </w:rPr>
        <w:t> </w:t>
      </w:r>
      <w:r>
        <w:rPr/>
        <w:t>objetivo o</w:t>
      </w:r>
      <w:r>
        <w:rPr>
          <w:spacing w:val="-2"/>
        </w:rPr>
        <w:t> </w:t>
      </w:r>
      <w:r>
        <w:rPr/>
        <w:t>finalidad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beneficiarios/as.</w:t>
      </w:r>
    </w:p>
    <w:p>
      <w:pPr>
        <w:pStyle w:val="BodyText"/>
      </w:pPr>
    </w:p>
    <w:p>
      <w:pPr>
        <w:pStyle w:val="BodyText"/>
        <w:ind w:left="115" w:right="135"/>
        <w:jc w:val="both"/>
      </w:pPr>
      <w:r>
        <w:rPr/>
        <w:t>Finalmente y también con el objeto de ofrecer una mayor transparencia en la Web de esta Administración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deber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Departamentos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Ilustre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Mogán,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proporcionar información sobre las convocatorias y ayudas otorgadas durante el ejercicio económico, a</w:t>
      </w:r>
      <w:r>
        <w:rPr>
          <w:spacing w:val="1"/>
        </w:rPr>
        <w:t> </w:t>
      </w:r>
      <w:r>
        <w:rPr/>
        <w:t>medida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vaya</w:t>
      </w:r>
      <w:r>
        <w:rPr>
          <w:spacing w:val="-1"/>
        </w:rPr>
        <w:t> </w:t>
      </w:r>
      <w:r>
        <w:rPr/>
        <w:t>desarrollando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plazo</w:t>
      </w:r>
      <w:r>
        <w:rPr>
          <w:spacing w:val="-3"/>
        </w:rPr>
        <w:t> </w:t>
      </w:r>
      <w:r>
        <w:rPr/>
        <w:t>máximo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mes</w:t>
      </w:r>
      <w:r>
        <w:rPr>
          <w:spacing w:val="-4"/>
        </w:rPr>
        <w:t> </w:t>
      </w:r>
      <w:r>
        <w:rPr/>
        <w:t>una</w:t>
      </w:r>
      <w:r>
        <w:rPr>
          <w:spacing w:val="-3"/>
        </w:rPr>
        <w:t> </w:t>
      </w:r>
      <w:r>
        <w:rPr/>
        <w:t>vez</w:t>
      </w:r>
      <w:r>
        <w:rPr>
          <w:spacing w:val="-3"/>
        </w:rPr>
        <w:t> </w:t>
      </w:r>
      <w:r>
        <w:rPr/>
        <w:t>concedidas</w:t>
      </w:r>
      <w:r>
        <w:rPr>
          <w:spacing w:val="-2"/>
        </w:rPr>
        <w:t> </w:t>
      </w:r>
      <w:r>
        <w:rPr/>
        <w:t>las</w:t>
      </w:r>
      <w:r>
        <w:rPr>
          <w:spacing w:val="-53"/>
        </w:rPr>
        <w:t> </w:t>
      </w:r>
      <w:r>
        <w:rPr/>
        <w:t>subvenciones por el Ayuntamiento de Mogán, se procederá a la publicación de la totalidad de las mismas en</w:t>
      </w:r>
      <w:r>
        <w:rPr>
          <w:spacing w:val="-54"/>
        </w:rPr>
        <w:t> </w:t>
      </w:r>
      <w:r>
        <w:rPr/>
        <w:t>la</w:t>
      </w:r>
      <w:r>
        <w:rPr>
          <w:spacing w:val="-2"/>
        </w:rPr>
        <w:t> </w:t>
      </w:r>
      <w:r>
        <w:rPr/>
        <w:t>WEB</w:t>
      </w:r>
      <w:r>
        <w:rPr>
          <w:spacing w:val="-6"/>
        </w:rPr>
        <w:t> </w:t>
      </w:r>
      <w:r>
        <w:rPr/>
        <w:t>municipal, y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todo caso</w:t>
      </w:r>
      <w:r>
        <w:rPr>
          <w:spacing w:val="-1"/>
        </w:rPr>
        <w:t> </w:t>
      </w:r>
      <w:r>
        <w:rPr/>
        <w:t>deberán figurar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final</w:t>
      </w:r>
      <w:r>
        <w:rPr>
          <w:spacing w:val="-1"/>
        </w:rPr>
        <w:t> </w:t>
      </w:r>
      <w:r>
        <w:rPr/>
        <w:t>de año.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  <w:jc w:val="both"/>
        <w:rPr>
          <w:u w:val="none"/>
        </w:rPr>
      </w:pPr>
      <w:r>
        <w:rPr>
          <w:u w:val="none"/>
        </w:rPr>
        <w:t>13.-</w:t>
      </w:r>
      <w:r>
        <w:rPr>
          <w:spacing w:val="-7"/>
          <w:u w:val="none"/>
        </w:rPr>
        <w:t> </w:t>
      </w:r>
      <w:r>
        <w:rPr>
          <w:u w:val="none"/>
        </w:rPr>
        <w:t>LÍNEAS</w:t>
      </w:r>
      <w:r>
        <w:rPr>
          <w:spacing w:val="-4"/>
          <w:u w:val="none"/>
        </w:rPr>
        <w:t> </w:t>
      </w:r>
      <w:r>
        <w:rPr>
          <w:u w:val="none"/>
        </w:rPr>
        <w:t>ESTRATÉGICAS</w:t>
      </w:r>
      <w:r>
        <w:rPr>
          <w:spacing w:val="-3"/>
          <w:u w:val="none"/>
        </w:rPr>
        <w:t> </w:t>
      </w:r>
      <w:r>
        <w:rPr>
          <w:u w:val="none"/>
        </w:rPr>
        <w:t>DE</w:t>
      </w:r>
      <w:r>
        <w:rPr>
          <w:spacing w:val="-5"/>
          <w:u w:val="none"/>
        </w:rPr>
        <w:t> </w:t>
      </w:r>
      <w:r>
        <w:rPr>
          <w:u w:val="none"/>
        </w:rPr>
        <w:t>ACTUACIÓN.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ind w:left="115" w:right="141"/>
        <w:jc w:val="both"/>
      </w:pPr>
      <w:r>
        <w:rPr/>
        <w:t>Como anexo al presente plan se recogen las líneas específicas de ayudas municipales, agrupadas en las</w:t>
      </w:r>
      <w:r>
        <w:rPr>
          <w:spacing w:val="1"/>
        </w:rPr>
        <w:t> </w:t>
      </w:r>
      <w:r>
        <w:rPr/>
        <w:t>correspondientes líneas estratégicas, con sus objetivos estratégicos y objetivos específicos, así como el</w:t>
      </w:r>
      <w:r>
        <w:rPr>
          <w:spacing w:val="1"/>
        </w:rPr>
        <w:t> </w:t>
      </w:r>
      <w:r>
        <w:rPr/>
        <w:t>resto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características 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mismas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dotación</w:t>
      </w:r>
      <w:r>
        <w:rPr>
          <w:spacing w:val="-3"/>
        </w:rPr>
        <w:t> </w:t>
      </w:r>
      <w:r>
        <w:rPr/>
        <w:t>económica</w:t>
      </w:r>
      <w:r>
        <w:rPr>
          <w:spacing w:val="-2"/>
        </w:rPr>
        <w:t> </w:t>
      </w:r>
      <w:r>
        <w:rPr/>
        <w:t>inicial</w:t>
      </w:r>
      <w:r>
        <w:rPr>
          <w:spacing w:val="-3"/>
        </w:rPr>
        <w:t> </w:t>
      </w:r>
      <w:r>
        <w:rPr/>
        <w:t>prevista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2022.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2"/>
        </w:rPr>
      </w:pPr>
      <w:r>
        <w:rPr/>
        <w:pict>
          <v:rect style="position:absolute;margin-left:56.700001pt;margin-top:9.009668pt;width:481.9pt;height:.4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0"/>
        <w:ind w:left="691" w:right="0" w:firstLine="0"/>
        <w:jc w:val="left"/>
        <w:rPr>
          <w:sz w:val="16"/>
        </w:rPr>
      </w:pPr>
      <w:r>
        <w:rPr>
          <w:sz w:val="16"/>
        </w:rPr>
        <w:t>Avda.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Constitución,</w:t>
      </w:r>
      <w:r>
        <w:rPr>
          <w:spacing w:val="-1"/>
          <w:sz w:val="16"/>
        </w:rPr>
        <w:t> </w:t>
      </w:r>
      <w:r>
        <w:rPr>
          <w:sz w:val="16"/>
        </w:rPr>
        <w:t>Nº</w:t>
      </w:r>
      <w:r>
        <w:rPr>
          <w:spacing w:val="-3"/>
          <w:sz w:val="16"/>
        </w:rPr>
        <w:t> </w:t>
      </w:r>
      <w:r>
        <w:rPr>
          <w:sz w:val="16"/>
        </w:rPr>
        <w:t>4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35140</w:t>
      </w:r>
      <w:r>
        <w:rPr>
          <w:spacing w:val="40"/>
          <w:sz w:val="16"/>
        </w:rPr>
        <w:t> </w:t>
      </w:r>
      <w:r>
        <w:rPr>
          <w:sz w:val="16"/>
        </w:rPr>
        <w:t>Mogán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Las</w:t>
      </w:r>
      <w:r>
        <w:rPr>
          <w:spacing w:val="-1"/>
          <w:sz w:val="16"/>
        </w:rPr>
        <w:t> </w:t>
      </w:r>
      <w:r>
        <w:rPr>
          <w:sz w:val="16"/>
        </w:rPr>
        <w:t>Palmas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6"/>
          <w:sz w:val="16"/>
        </w:rPr>
        <w:t> </w:t>
      </w:r>
      <w:r>
        <w:rPr>
          <w:sz w:val="16"/>
        </w:rPr>
        <w:t>Tel:</w:t>
      </w:r>
      <w:r>
        <w:rPr>
          <w:spacing w:val="-1"/>
          <w:sz w:val="16"/>
        </w:rPr>
        <w:t> </w:t>
      </w:r>
      <w:r>
        <w:rPr>
          <w:sz w:val="16"/>
        </w:rPr>
        <w:t>928</w:t>
      </w:r>
      <w:r>
        <w:rPr>
          <w:spacing w:val="-1"/>
          <w:sz w:val="16"/>
        </w:rPr>
        <w:t> </w:t>
      </w:r>
      <w:r>
        <w:rPr>
          <w:sz w:val="16"/>
        </w:rPr>
        <w:t>158</w:t>
      </w:r>
      <w:r>
        <w:rPr>
          <w:spacing w:val="-4"/>
          <w:sz w:val="16"/>
        </w:rPr>
        <w:t> </w:t>
      </w:r>
      <w:r>
        <w:rPr>
          <w:sz w:val="16"/>
        </w:rPr>
        <w:t>800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Fax:</w:t>
      </w:r>
      <w:r>
        <w:rPr>
          <w:spacing w:val="-3"/>
          <w:sz w:val="16"/>
        </w:rPr>
        <w:t> </w:t>
      </w:r>
      <w:r>
        <w:rPr>
          <w:sz w:val="16"/>
        </w:rPr>
        <w:t>928</w:t>
      </w:r>
      <w:r>
        <w:rPr>
          <w:spacing w:val="-2"/>
          <w:sz w:val="16"/>
        </w:rPr>
        <w:t> </w:t>
      </w:r>
      <w:r>
        <w:rPr>
          <w:sz w:val="16"/>
        </w:rPr>
        <w:t>569</w:t>
      </w:r>
      <w:r>
        <w:rPr>
          <w:spacing w:val="-3"/>
          <w:sz w:val="16"/>
        </w:rPr>
        <w:t> </w:t>
      </w:r>
      <w:r>
        <w:rPr>
          <w:sz w:val="16"/>
        </w:rPr>
        <w:t>166</w:t>
      </w:r>
      <w:r>
        <w:rPr>
          <w:spacing w:val="-2"/>
          <w:sz w:val="16"/>
        </w:rPr>
        <w:t> </w:t>
      </w:r>
      <w:r>
        <w:rPr>
          <w:sz w:val="16"/>
        </w:rPr>
        <w:t>–</w:t>
      </w:r>
      <w:r>
        <w:rPr>
          <w:spacing w:val="-2"/>
          <w:sz w:val="16"/>
        </w:rPr>
        <w:t> </w:t>
      </w:r>
      <w:r>
        <w:rPr>
          <w:sz w:val="16"/>
        </w:rPr>
        <w:t>CIF:</w:t>
      </w:r>
      <w:r>
        <w:rPr>
          <w:spacing w:val="-3"/>
          <w:sz w:val="16"/>
        </w:rPr>
        <w:t> </w:t>
      </w:r>
      <w:r>
        <w:rPr>
          <w:sz w:val="16"/>
        </w:rPr>
        <w:t>P- 3501300-B</w:t>
      </w:r>
    </w:p>
    <w:p>
      <w:pPr>
        <w:spacing w:after="0"/>
        <w:jc w:val="left"/>
        <w:rPr>
          <w:sz w:val="16"/>
        </w:rPr>
        <w:sectPr>
          <w:pgSz w:w="11900" w:h="16840"/>
          <w:pgMar w:top="560" w:bottom="280" w:left="1020" w:right="1000"/>
        </w:sectPr>
      </w:pPr>
    </w:p>
    <w:p>
      <w:pPr>
        <w:pStyle w:val="Heading1"/>
        <w:spacing w:line="720" w:lineRule="auto" w:before="66"/>
        <w:ind w:right="285"/>
        <w:rPr>
          <w:u w:val="none"/>
        </w:rPr>
      </w:pPr>
      <w:r>
        <w:rPr>
          <w:u w:val="none"/>
        </w:rPr>
        <w:t>ANEXO:</w:t>
      </w:r>
      <w:r>
        <w:rPr>
          <w:spacing w:val="-5"/>
          <w:u w:val="none"/>
        </w:rPr>
        <w:t> </w:t>
      </w:r>
      <w:r>
        <w:rPr>
          <w:u w:val="none"/>
        </w:rPr>
        <w:t>LÍNEAS</w:t>
      </w:r>
      <w:r>
        <w:rPr>
          <w:spacing w:val="-2"/>
          <w:u w:val="none"/>
        </w:rPr>
        <w:t> </w:t>
      </w:r>
      <w:r>
        <w:rPr>
          <w:u w:val="none"/>
        </w:rPr>
        <w:t>ESTRATÉGICAS,</w:t>
      </w:r>
      <w:r>
        <w:rPr>
          <w:spacing w:val="-2"/>
          <w:u w:val="none"/>
        </w:rPr>
        <w:t> </w:t>
      </w:r>
      <w:r>
        <w:rPr>
          <w:u w:val="none"/>
        </w:rPr>
        <w:t>OBJETIVOS</w:t>
      </w:r>
      <w:r>
        <w:rPr>
          <w:spacing w:val="-5"/>
          <w:u w:val="none"/>
        </w:rPr>
        <w:t> </w:t>
      </w:r>
      <w:r>
        <w:rPr>
          <w:u w:val="none"/>
        </w:rPr>
        <w:t>ESPECÍFICOS</w:t>
      </w:r>
      <w:r>
        <w:rPr>
          <w:spacing w:val="-6"/>
          <w:u w:val="none"/>
        </w:rPr>
        <w:t> </w:t>
      </w:r>
      <w:r>
        <w:rPr>
          <w:u w:val="none"/>
        </w:rPr>
        <w:t>Y</w:t>
      </w:r>
      <w:r>
        <w:rPr>
          <w:spacing w:val="-7"/>
          <w:u w:val="none"/>
        </w:rPr>
        <w:t> </w:t>
      </w:r>
      <w:r>
        <w:rPr>
          <w:u w:val="none"/>
        </w:rPr>
        <w:t>PROGRAMAS Y</w:t>
      </w:r>
      <w:r>
        <w:rPr>
          <w:spacing w:val="-8"/>
          <w:u w:val="none"/>
        </w:rPr>
        <w:t> </w:t>
      </w:r>
      <w:r>
        <w:rPr>
          <w:u w:val="none"/>
        </w:rPr>
        <w:t>LÍNEAS</w:t>
      </w:r>
      <w:r>
        <w:rPr>
          <w:spacing w:val="-2"/>
          <w:u w:val="none"/>
        </w:rPr>
        <w:t> </w:t>
      </w:r>
      <w:r>
        <w:rPr>
          <w:u w:val="none"/>
        </w:rPr>
        <w:t>DE</w:t>
      </w:r>
      <w:r>
        <w:rPr>
          <w:spacing w:val="-7"/>
          <w:u w:val="none"/>
        </w:rPr>
        <w:t> </w:t>
      </w:r>
      <w:r>
        <w:rPr>
          <w:u w:val="none"/>
        </w:rPr>
        <w:t>AYUDA</w:t>
      </w:r>
      <w:r>
        <w:rPr>
          <w:spacing w:val="-52"/>
          <w:u w:val="none"/>
        </w:rPr>
        <w:t> </w:t>
      </w:r>
      <w:r>
        <w:rPr>
          <w:spacing w:val="-1"/>
          <w:u w:val="single"/>
        </w:rPr>
        <w:t>A.-</w:t>
      </w:r>
      <w:r>
        <w:rPr>
          <w:spacing w:val="1"/>
          <w:u w:val="single"/>
        </w:rPr>
        <w:t> </w:t>
      </w:r>
      <w:r>
        <w:rPr>
          <w:spacing w:val="-1"/>
          <w:u w:val="single"/>
        </w:rPr>
        <w:t>ÁREA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DE</w:t>
      </w:r>
      <w:r>
        <w:rPr>
          <w:spacing w:val="-8"/>
          <w:u w:val="single"/>
        </w:rPr>
        <w:t> </w:t>
      </w:r>
      <w:r>
        <w:rPr>
          <w:spacing w:val="-1"/>
          <w:u w:val="single"/>
        </w:rPr>
        <w:t>ACCIÓN SOCIAL</w:t>
      </w:r>
      <w:r>
        <w:rPr>
          <w:spacing w:val="-5"/>
          <w:u w:val="single"/>
        </w:rPr>
        <w:t> </w:t>
      </w:r>
      <w:r>
        <w:rPr>
          <w:spacing w:val="-1"/>
          <w:u w:val="single"/>
        </w:rPr>
        <w:t>Y</w:t>
      </w:r>
      <w:r>
        <w:rPr>
          <w:spacing w:val="-4"/>
          <w:u w:val="single"/>
        </w:rPr>
        <w:t> </w:t>
      </w:r>
      <w:r>
        <w:rPr>
          <w:spacing w:val="-1"/>
          <w:u w:val="single"/>
        </w:rPr>
        <w:t>SOCIOCOMUNITARIA.</w:t>
      </w:r>
      <w:r>
        <w:rPr>
          <w:u w:val="single"/>
        </w:rPr>
        <w:t> </w:t>
      </w:r>
      <w:r>
        <w:rPr>
          <w:spacing w:val="-1"/>
          <w:u w:val="single"/>
        </w:rPr>
        <w:t>NEGOCIADO</w:t>
      </w:r>
      <w:r>
        <w:rPr>
          <w:spacing w:val="2"/>
          <w:u w:val="single"/>
        </w:rPr>
        <w:t> </w:t>
      </w:r>
      <w:r>
        <w:rPr>
          <w:spacing w:val="-1"/>
          <w:u w:val="single"/>
        </w:rPr>
        <w:t>DE CULTURA</w:t>
      </w:r>
      <w:r>
        <w:rPr>
          <w:spacing w:val="-14"/>
          <w:u w:val="single"/>
        </w:rPr>
        <w:t> </w:t>
      </w:r>
      <w:r>
        <w:rPr>
          <w:spacing w:val="-1"/>
          <w:u w:val="single"/>
        </w:rPr>
        <w:t>Y</w:t>
      </w:r>
      <w:r>
        <w:rPr>
          <w:spacing w:val="-6"/>
          <w:u w:val="single"/>
        </w:rPr>
        <w:t> </w:t>
      </w:r>
      <w:r>
        <w:rPr>
          <w:spacing w:val="-1"/>
          <w:u w:val="single"/>
        </w:rPr>
        <w:t>FESTEJOS.</w:t>
      </w:r>
      <w:r>
        <w:rPr>
          <w:spacing w:val="8"/>
          <w:u w:val="single"/>
        </w:rPr>
        <w:t> </w:t>
      </w:r>
    </w:p>
    <w:p>
      <w:pPr>
        <w:spacing w:before="0"/>
        <w:ind w:left="115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>A.1.-</w:t>
      </w:r>
      <w:r>
        <w:rPr>
          <w:rFonts w:ascii="Arial"/>
          <w:b/>
          <w:spacing w:val="-13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Actividades</w:t>
      </w:r>
      <w:r>
        <w:rPr>
          <w:rFonts w:ascii="Arial"/>
          <w:b/>
          <w:spacing w:val="-5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Culturales</w:t>
      </w:r>
      <w:r>
        <w:rPr>
          <w:rFonts w:ascii="Arial"/>
          <w:b/>
          <w:spacing w:val="-5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y</w:t>
      </w:r>
      <w:r>
        <w:rPr>
          <w:rFonts w:ascii="Arial"/>
          <w:b/>
          <w:spacing w:val="-5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Festejos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ind w:left="115" w:right="139"/>
        <w:jc w:val="both"/>
      </w:pPr>
      <w:r>
        <w:rPr>
          <w:rFonts w:ascii="Arial" w:hAnsi="Arial"/>
          <w:b/>
        </w:rPr>
        <w:t>Denominación:</w:t>
      </w:r>
      <w:r>
        <w:rPr>
          <w:rFonts w:ascii="Arial" w:hAnsi="Arial"/>
          <w:b/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colectivos del municipio encargados de la realización de actividades culturales y de festejos dentro del</w:t>
      </w:r>
      <w:r>
        <w:rPr>
          <w:spacing w:val="1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 Mogán.</w:t>
      </w:r>
    </w:p>
    <w:p>
      <w:pPr>
        <w:pStyle w:val="BodyText"/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Procedimiento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Concesión: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6"/>
          <w:sz w:val="20"/>
        </w:rPr>
        <w:t> </w:t>
      </w:r>
      <w:r>
        <w:rPr>
          <w:sz w:val="20"/>
        </w:rPr>
        <w:t>directa.</w:t>
      </w:r>
      <w:r>
        <w:rPr>
          <w:spacing w:val="-6"/>
          <w:sz w:val="20"/>
        </w:rPr>
        <w:t> </w:t>
      </w:r>
      <w:r>
        <w:rPr>
          <w:sz w:val="20"/>
        </w:rPr>
        <w:t>Subvención</w:t>
      </w:r>
      <w:r>
        <w:rPr>
          <w:spacing w:val="-6"/>
          <w:sz w:val="20"/>
        </w:rPr>
        <w:t> </w:t>
      </w:r>
      <w:r>
        <w:rPr>
          <w:sz w:val="20"/>
        </w:rPr>
        <w:t>nominativa.</w:t>
      </w:r>
    </w:p>
    <w:p>
      <w:pPr>
        <w:pStyle w:val="BodyText"/>
      </w:pPr>
    </w:p>
    <w:p>
      <w:pPr>
        <w:pStyle w:val="BodyText"/>
        <w:ind w:left="115" w:right="135"/>
        <w:jc w:val="both"/>
      </w:pPr>
      <w:r>
        <w:rPr>
          <w:rFonts w:ascii="Arial" w:hAnsi="Arial"/>
          <w:b/>
        </w:rPr>
        <w:t>Objetivos y efectos: </w:t>
      </w:r>
      <w:r>
        <w:rPr/>
        <w:t>Colaborar, dentro de los límites presupuestarios, con los colectivos encargados de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culturales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festejos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fomento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asociacionismo</w:t>
      </w:r>
      <w:r>
        <w:rPr>
          <w:spacing w:val="1"/>
        </w:rPr>
        <w:t> </w:t>
      </w:r>
      <w:r>
        <w:rPr/>
        <w:t>y la participación</w:t>
      </w:r>
      <w:r>
        <w:rPr>
          <w:spacing w:val="1"/>
        </w:rPr>
        <w:t> </w:t>
      </w:r>
      <w:r>
        <w:rPr/>
        <w:t>social 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55"/>
        </w:rPr>
        <w:t> </w:t>
      </w:r>
      <w:r>
        <w:rPr/>
        <w:t>como destino actividades de carácter abierto al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Plazo: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Año</w:t>
      </w:r>
      <w:r>
        <w:rPr>
          <w:spacing w:val="-4"/>
          <w:sz w:val="20"/>
        </w:rPr>
        <w:t> </w:t>
      </w:r>
      <w:r>
        <w:rPr>
          <w:sz w:val="20"/>
        </w:rPr>
        <w:t>2022.</w:t>
      </w:r>
    </w:p>
    <w:p>
      <w:pPr>
        <w:pStyle w:val="BodyText"/>
      </w:pPr>
    </w:p>
    <w:p>
      <w:pPr>
        <w:spacing w:line="480" w:lineRule="auto" w:before="1"/>
        <w:ind w:left="115" w:right="6751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Costes Previsibles: </w:t>
      </w:r>
      <w:r>
        <w:rPr>
          <w:w w:val="95"/>
          <w:sz w:val="20"/>
        </w:rPr>
        <w:t>72.500,00 €.</w:t>
      </w:r>
      <w:r>
        <w:rPr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Financiación: </w:t>
      </w:r>
      <w:r>
        <w:rPr>
          <w:sz w:val="20"/>
        </w:rPr>
        <w:t>Recursos propios.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Aplicaciones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Presupuestarias:</w:t>
      </w:r>
    </w:p>
    <w:p>
      <w:pPr>
        <w:pStyle w:val="BodyText"/>
        <w:spacing w:before="11"/>
        <w:rPr>
          <w:rFonts w:ascii="Arial"/>
          <w:b/>
          <w:sz w:val="19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8"/>
        <w:gridCol w:w="3110"/>
        <w:gridCol w:w="3886"/>
        <w:gridCol w:w="1282"/>
      </w:tblGrid>
      <w:tr>
        <w:trPr>
          <w:trHeight w:val="317" w:hRule="atLeast"/>
        </w:trPr>
        <w:tc>
          <w:tcPr>
            <w:tcW w:w="1348" w:type="dxa"/>
            <w:shd w:val="clear" w:color="auto" w:fill="DCDCDC"/>
          </w:tcPr>
          <w:p>
            <w:pPr>
              <w:pStyle w:val="TableParagraph"/>
              <w:ind w:left="198" w:right="1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Aplicación</w:t>
            </w:r>
          </w:p>
        </w:tc>
        <w:tc>
          <w:tcPr>
            <w:tcW w:w="3110" w:type="dxa"/>
            <w:shd w:val="clear" w:color="auto" w:fill="DCDCDC"/>
          </w:tcPr>
          <w:p>
            <w:pPr>
              <w:pStyle w:val="TableParagraph"/>
              <w:ind w:left="1206" w:right="119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Entidad</w:t>
            </w:r>
          </w:p>
        </w:tc>
        <w:tc>
          <w:tcPr>
            <w:tcW w:w="3886" w:type="dxa"/>
            <w:shd w:val="clear" w:color="auto" w:fill="DCDCDC"/>
          </w:tcPr>
          <w:p>
            <w:pPr>
              <w:pStyle w:val="TableParagraph"/>
              <w:ind w:left="1508" w:right="149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Concepto</w:t>
            </w:r>
          </w:p>
        </w:tc>
        <w:tc>
          <w:tcPr>
            <w:tcW w:w="1282" w:type="dxa"/>
            <w:shd w:val="clear" w:color="auto" w:fill="DCDCDC"/>
          </w:tcPr>
          <w:p>
            <w:pPr>
              <w:pStyle w:val="TableParagraph"/>
              <w:ind w:left="3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Importe</w:t>
            </w:r>
          </w:p>
        </w:tc>
      </w:tr>
      <w:tr>
        <w:trPr>
          <w:trHeight w:val="523" w:hRule="atLeast"/>
        </w:trPr>
        <w:tc>
          <w:tcPr>
            <w:tcW w:w="1348" w:type="dxa"/>
          </w:tcPr>
          <w:p>
            <w:pPr>
              <w:pStyle w:val="TableParagraph"/>
              <w:spacing w:before="157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334.480.00</w:t>
            </w:r>
          </w:p>
        </w:tc>
        <w:tc>
          <w:tcPr>
            <w:tcW w:w="3110" w:type="dxa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Asoc.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Musical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Serafín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Zubiri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Mogán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Big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Band</w:t>
            </w:r>
          </w:p>
        </w:tc>
        <w:tc>
          <w:tcPr>
            <w:tcW w:w="3886" w:type="dxa"/>
          </w:tcPr>
          <w:p>
            <w:pPr>
              <w:pStyle w:val="TableParagraph"/>
              <w:spacing w:before="157"/>
              <w:rPr>
                <w:sz w:val="18"/>
              </w:rPr>
            </w:pPr>
            <w:r>
              <w:rPr>
                <w:sz w:val="18"/>
              </w:rPr>
              <w:t>Gastos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funcionamiento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actuaciones</w:t>
            </w:r>
          </w:p>
        </w:tc>
        <w:tc>
          <w:tcPr>
            <w:tcW w:w="1282" w:type="dxa"/>
          </w:tcPr>
          <w:p>
            <w:pPr>
              <w:pStyle w:val="TableParagraph"/>
              <w:spacing w:before="157"/>
              <w:ind w:left="0" w:right="9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2.000,00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€</w:t>
            </w:r>
          </w:p>
        </w:tc>
      </w:tr>
      <w:tr>
        <w:trPr>
          <w:trHeight w:val="938" w:hRule="atLeast"/>
        </w:trPr>
        <w:tc>
          <w:tcPr>
            <w:tcW w:w="1348" w:type="dxa"/>
            <w:shd w:val="clear" w:color="auto" w:fill="EDEDED"/>
          </w:tcPr>
          <w:p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5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334.480.00</w:t>
            </w:r>
          </w:p>
        </w:tc>
        <w:tc>
          <w:tcPr>
            <w:tcW w:w="3110" w:type="dxa"/>
            <w:shd w:val="clear" w:color="auto" w:fill="EDEDED"/>
          </w:tcPr>
          <w:p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5"/>
              <w:rPr>
                <w:sz w:val="18"/>
              </w:rPr>
            </w:pPr>
            <w:r>
              <w:rPr>
                <w:sz w:val="18"/>
              </w:rPr>
              <w:t>A.F.C.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Mocán</w:t>
            </w:r>
          </w:p>
        </w:tc>
        <w:tc>
          <w:tcPr>
            <w:tcW w:w="3886" w:type="dxa"/>
            <w:shd w:val="clear" w:color="auto" w:fill="EDEDED"/>
          </w:tcPr>
          <w:p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Celebración de las Jornadas de Tradiciones,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Belén Ornamental, Auto de Reyes Magos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otras actividades culturales y la Romería 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Honor 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Antonio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Padua.</w:t>
            </w:r>
          </w:p>
        </w:tc>
        <w:tc>
          <w:tcPr>
            <w:tcW w:w="1282" w:type="dxa"/>
            <w:shd w:val="clear" w:color="auto" w:fill="EDEDED"/>
          </w:tcPr>
          <w:p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5"/>
              <w:ind w:left="0" w:right="9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10.500,00</w:t>
            </w:r>
            <w:r>
              <w:rPr>
                <w:spacing w:val="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€</w:t>
            </w:r>
          </w:p>
        </w:tc>
      </w:tr>
      <w:tr>
        <w:trPr>
          <w:trHeight w:val="316" w:hRule="atLeast"/>
        </w:trPr>
        <w:tc>
          <w:tcPr>
            <w:tcW w:w="1348" w:type="dxa"/>
          </w:tcPr>
          <w:p>
            <w:pPr>
              <w:pStyle w:val="TableParagraph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334.480.00</w:t>
            </w:r>
          </w:p>
        </w:tc>
        <w:tc>
          <w:tcPr>
            <w:tcW w:w="311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Parranda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Veneguera</w:t>
            </w:r>
          </w:p>
        </w:tc>
        <w:tc>
          <w:tcPr>
            <w:tcW w:w="388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Realización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Belén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Canario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Veneguera.</w:t>
            </w:r>
          </w:p>
        </w:tc>
        <w:tc>
          <w:tcPr>
            <w:tcW w:w="1282" w:type="dxa"/>
          </w:tcPr>
          <w:p>
            <w:pPr>
              <w:pStyle w:val="TableParagraph"/>
              <w:ind w:left="0" w:right="9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4.500,00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€</w:t>
            </w:r>
          </w:p>
        </w:tc>
      </w:tr>
      <w:tr>
        <w:trPr>
          <w:trHeight w:val="523" w:hRule="atLeast"/>
        </w:trPr>
        <w:tc>
          <w:tcPr>
            <w:tcW w:w="1348" w:type="dxa"/>
            <w:shd w:val="clear" w:color="auto" w:fill="EDEDED"/>
          </w:tcPr>
          <w:p>
            <w:pPr>
              <w:pStyle w:val="TableParagraph"/>
              <w:spacing w:before="159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338.480.00</w:t>
            </w:r>
          </w:p>
        </w:tc>
        <w:tc>
          <w:tcPr>
            <w:tcW w:w="3110" w:type="dxa"/>
            <w:shd w:val="clear" w:color="auto" w:fill="EDEDED"/>
          </w:tcPr>
          <w:p>
            <w:pPr>
              <w:pStyle w:val="TableParagraph"/>
              <w:spacing w:before="159"/>
              <w:rPr>
                <w:sz w:val="18"/>
              </w:rPr>
            </w:pPr>
            <w:r>
              <w:rPr>
                <w:sz w:val="18"/>
              </w:rPr>
              <w:t>Asociación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Vecinos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Bentorey</w:t>
            </w:r>
          </w:p>
        </w:tc>
        <w:tc>
          <w:tcPr>
            <w:tcW w:w="3886" w:type="dxa"/>
            <w:shd w:val="clear" w:color="auto" w:fill="EDEDED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Realización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Fiestas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Bentorey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Barrio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Horno.</w:t>
            </w:r>
          </w:p>
        </w:tc>
        <w:tc>
          <w:tcPr>
            <w:tcW w:w="1282" w:type="dxa"/>
            <w:shd w:val="clear" w:color="auto" w:fill="EDEDED"/>
          </w:tcPr>
          <w:p>
            <w:pPr>
              <w:pStyle w:val="TableParagraph"/>
              <w:spacing w:before="159"/>
              <w:ind w:left="0" w:right="9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5.500,00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€</w:t>
            </w:r>
          </w:p>
        </w:tc>
      </w:tr>
      <w:tr>
        <w:trPr>
          <w:trHeight w:val="937" w:hRule="atLeast"/>
        </w:trPr>
        <w:tc>
          <w:tcPr>
            <w:tcW w:w="1348" w:type="dxa"/>
          </w:tcPr>
          <w:p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5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338.480.00</w:t>
            </w:r>
          </w:p>
        </w:tc>
        <w:tc>
          <w:tcPr>
            <w:tcW w:w="3110" w:type="dxa"/>
          </w:tcPr>
          <w:p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5"/>
              <w:rPr>
                <w:sz w:val="18"/>
              </w:rPr>
            </w:pPr>
            <w:r>
              <w:rPr>
                <w:sz w:val="18"/>
              </w:rPr>
              <w:t>Asociación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Vecinos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Guapil</w:t>
            </w:r>
          </w:p>
        </w:tc>
        <w:tc>
          <w:tcPr>
            <w:tcW w:w="3886" w:type="dxa"/>
          </w:tcPr>
          <w:p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Realización de las fiestas en Honor a la Ntra.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Sra.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Inmaculada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Concepción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Andrés, Día del Niño y Fiesta de Fin de Año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Horno.</w:t>
            </w:r>
          </w:p>
        </w:tc>
        <w:tc>
          <w:tcPr>
            <w:tcW w:w="1282" w:type="dxa"/>
          </w:tcPr>
          <w:p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5"/>
              <w:ind w:left="0" w:right="9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11.000,00</w:t>
            </w:r>
            <w:r>
              <w:rPr>
                <w:spacing w:val="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€</w:t>
            </w:r>
          </w:p>
        </w:tc>
      </w:tr>
      <w:tr>
        <w:trPr>
          <w:trHeight w:val="732" w:hRule="atLeast"/>
        </w:trPr>
        <w:tc>
          <w:tcPr>
            <w:tcW w:w="1348" w:type="dxa"/>
            <w:shd w:val="clear" w:color="auto" w:fill="EDEDED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0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338.480.00</w:t>
            </w:r>
          </w:p>
        </w:tc>
        <w:tc>
          <w:tcPr>
            <w:tcW w:w="3110" w:type="dxa"/>
            <w:shd w:val="clear" w:color="auto" w:fill="EDEDED"/>
          </w:tcPr>
          <w:p>
            <w:pPr>
              <w:pStyle w:val="TableParagraph"/>
              <w:spacing w:before="159"/>
              <w:ind w:right="96"/>
              <w:rPr>
                <w:sz w:val="18"/>
              </w:rPr>
            </w:pPr>
            <w:r>
              <w:rPr>
                <w:sz w:val="18"/>
              </w:rPr>
              <w:t>Asociación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Comisión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Fiestas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COFIVE</w:t>
            </w:r>
          </w:p>
        </w:tc>
        <w:tc>
          <w:tcPr>
            <w:tcW w:w="3886" w:type="dxa"/>
            <w:shd w:val="clear" w:color="auto" w:fill="EDEDED"/>
          </w:tcPr>
          <w:p>
            <w:pPr>
              <w:pStyle w:val="TableParagraph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Celebración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Semana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Cultural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Veneguera y Fiestas de Ntra. Sra. de Fátima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Veneguera.</w:t>
            </w:r>
          </w:p>
        </w:tc>
        <w:tc>
          <w:tcPr>
            <w:tcW w:w="1282" w:type="dxa"/>
            <w:shd w:val="clear" w:color="auto" w:fill="EDEDED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0"/>
              <w:ind w:left="0" w:right="9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13.000,00</w:t>
            </w:r>
            <w:r>
              <w:rPr>
                <w:spacing w:val="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€</w:t>
            </w:r>
          </w:p>
        </w:tc>
      </w:tr>
      <w:tr>
        <w:trPr>
          <w:trHeight w:val="935" w:hRule="atLeast"/>
        </w:trPr>
        <w:tc>
          <w:tcPr>
            <w:tcW w:w="1348" w:type="dxa"/>
          </w:tcPr>
          <w:p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5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338.480.00</w:t>
            </w:r>
          </w:p>
        </w:tc>
        <w:tc>
          <w:tcPr>
            <w:tcW w:w="3110" w:type="dxa"/>
          </w:tcPr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0"/>
              <w:ind w:right="96"/>
              <w:rPr>
                <w:sz w:val="18"/>
              </w:rPr>
            </w:pPr>
            <w:r>
              <w:rPr>
                <w:sz w:val="18"/>
              </w:rPr>
              <w:t>Asociación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Vecinos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Valle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Puerto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Rico</w:t>
            </w:r>
          </w:p>
        </w:tc>
        <w:tc>
          <w:tcPr>
            <w:tcW w:w="3886" w:type="dxa"/>
          </w:tcPr>
          <w:p>
            <w:pPr>
              <w:pStyle w:val="TableParagraph"/>
              <w:spacing w:line="360" w:lineRule="auto"/>
              <w:ind w:right="86"/>
              <w:rPr>
                <w:sz w:val="18"/>
              </w:rPr>
            </w:pPr>
            <w:r>
              <w:rPr>
                <w:sz w:val="18"/>
              </w:rPr>
              <w:t>Fiestas Realización de las Fiestas en Honor 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Ntra.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Sra.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María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Auxiliadora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Motor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Grande</w:t>
            </w:r>
          </w:p>
          <w:p>
            <w:pPr>
              <w:pStyle w:val="TableParagraph"/>
              <w:spacing w:line="206" w:lineRule="exact" w:before="0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Puerto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Rico</w:t>
            </w:r>
          </w:p>
        </w:tc>
        <w:tc>
          <w:tcPr>
            <w:tcW w:w="1282" w:type="dxa"/>
          </w:tcPr>
          <w:p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5"/>
              <w:ind w:left="0" w:right="9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11.000,00</w:t>
            </w:r>
            <w:r>
              <w:rPr>
                <w:spacing w:val="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€</w:t>
            </w:r>
          </w:p>
        </w:tc>
      </w:tr>
      <w:tr>
        <w:trPr>
          <w:trHeight w:val="524" w:hRule="atLeast"/>
        </w:trPr>
        <w:tc>
          <w:tcPr>
            <w:tcW w:w="1348" w:type="dxa"/>
            <w:shd w:val="clear" w:color="auto" w:fill="EDEDED"/>
          </w:tcPr>
          <w:p>
            <w:pPr>
              <w:pStyle w:val="TableParagraph"/>
              <w:spacing w:before="159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338.480.00</w:t>
            </w:r>
          </w:p>
        </w:tc>
        <w:tc>
          <w:tcPr>
            <w:tcW w:w="3110" w:type="dxa"/>
            <w:shd w:val="clear" w:color="auto" w:fill="EDEDED"/>
          </w:tcPr>
          <w:p>
            <w:pPr>
              <w:pStyle w:val="TableParagraph"/>
              <w:spacing w:before="159"/>
              <w:rPr>
                <w:sz w:val="18"/>
              </w:rPr>
            </w:pPr>
            <w:r>
              <w:rPr>
                <w:sz w:val="18"/>
              </w:rPr>
              <w:t>A.F.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Pescadores</w:t>
            </w:r>
          </w:p>
        </w:tc>
        <w:tc>
          <w:tcPr>
            <w:tcW w:w="3886" w:type="dxa"/>
            <w:shd w:val="clear" w:color="auto" w:fill="EDEDED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Organización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Romería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Terrestre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Ntra.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Sra.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Arguineguín</w:t>
            </w:r>
          </w:p>
        </w:tc>
        <w:tc>
          <w:tcPr>
            <w:tcW w:w="1282" w:type="dxa"/>
            <w:shd w:val="clear" w:color="auto" w:fill="EDEDED"/>
          </w:tcPr>
          <w:p>
            <w:pPr>
              <w:pStyle w:val="TableParagraph"/>
              <w:spacing w:before="159"/>
              <w:ind w:left="0" w:right="9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6.000,00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€</w:t>
            </w:r>
          </w:p>
        </w:tc>
      </w:tr>
      <w:tr>
        <w:trPr>
          <w:trHeight w:val="937" w:hRule="atLeast"/>
        </w:trPr>
        <w:tc>
          <w:tcPr>
            <w:tcW w:w="1348" w:type="dxa"/>
          </w:tcPr>
          <w:p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5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338.480.00</w:t>
            </w:r>
          </w:p>
        </w:tc>
        <w:tc>
          <w:tcPr>
            <w:tcW w:w="3110" w:type="dxa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tabs>
                <w:tab w:pos="1082" w:val="left" w:leader="none"/>
                <w:tab w:pos="1566" w:val="left" w:leader="none"/>
                <w:tab w:pos="2800" w:val="left" w:leader="none"/>
              </w:tabs>
              <w:spacing w:before="0"/>
              <w:ind w:right="97"/>
              <w:rPr>
                <w:sz w:val="18"/>
              </w:rPr>
            </w:pPr>
            <w:r>
              <w:rPr>
                <w:sz w:val="18"/>
              </w:rPr>
              <w:t>Cofradía</w:t>
              <w:tab/>
              <w:t>de</w:t>
              <w:tab/>
              <w:t>Pescadores</w:t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Arguineguín</w:t>
            </w:r>
          </w:p>
        </w:tc>
        <w:tc>
          <w:tcPr>
            <w:tcW w:w="3886" w:type="dxa"/>
          </w:tcPr>
          <w:p>
            <w:pPr>
              <w:pStyle w:val="TableParagraph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Participación de los barcos pesqueros de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Cofradía de Pescadores de Arguineguín en 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Romería Marítima en Honor a Ntra. Sra.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Carmen en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Arguineguín</w:t>
            </w:r>
          </w:p>
        </w:tc>
        <w:tc>
          <w:tcPr>
            <w:tcW w:w="1282" w:type="dxa"/>
          </w:tcPr>
          <w:p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5"/>
              <w:ind w:left="0" w:right="9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5.000,00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€</w:t>
            </w:r>
          </w:p>
        </w:tc>
      </w:tr>
      <w:tr>
        <w:trPr>
          <w:trHeight w:val="966" w:hRule="atLeast"/>
        </w:trPr>
        <w:tc>
          <w:tcPr>
            <w:tcW w:w="1348" w:type="dxa"/>
            <w:shd w:val="clear" w:color="auto" w:fill="EDEDED"/>
          </w:tcPr>
          <w:p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9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338.480.00</w:t>
            </w:r>
          </w:p>
        </w:tc>
        <w:tc>
          <w:tcPr>
            <w:tcW w:w="3110" w:type="dxa"/>
            <w:shd w:val="clear" w:color="auto" w:fill="EDEDED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0"/>
              <w:ind w:right="101"/>
              <w:rPr>
                <w:sz w:val="18"/>
              </w:rPr>
            </w:pPr>
            <w:r>
              <w:rPr>
                <w:sz w:val="18"/>
              </w:rPr>
              <w:t>Cofradía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Pescadores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Playa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Mogán</w:t>
            </w:r>
          </w:p>
        </w:tc>
        <w:tc>
          <w:tcPr>
            <w:tcW w:w="3886" w:type="dxa"/>
            <w:shd w:val="clear" w:color="auto" w:fill="EDEDED"/>
          </w:tcPr>
          <w:p>
            <w:pPr>
              <w:pStyle w:val="TableParagraph"/>
              <w:spacing w:before="69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Participación de los barcos pesqueros de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Cofradía de Pescadores de Playa de Mogán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 la Romería Marítima en Honor a Ntra. Sra.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Playa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Mogán</w:t>
            </w:r>
          </w:p>
        </w:tc>
        <w:tc>
          <w:tcPr>
            <w:tcW w:w="1282" w:type="dxa"/>
            <w:shd w:val="clear" w:color="auto" w:fill="EDEDED"/>
          </w:tcPr>
          <w:p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9"/>
              <w:ind w:left="0" w:right="9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4.000,00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€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00" w:h="16840"/>
          <w:pgMar w:top="1060" w:bottom="280" w:left="1020" w:right="1000"/>
        </w:sectPr>
      </w:pPr>
    </w:p>
    <w:p>
      <w:pPr>
        <w:pStyle w:val="BodyText"/>
        <w:ind w:left="128"/>
        <w:rPr>
          <w:rFonts w:ascii="Arial"/>
        </w:rPr>
      </w:pPr>
      <w:r>
        <w:rPr>
          <w:rFonts w:ascii="Arial"/>
        </w:rPr>
        <w:drawing>
          <wp:inline distT="0" distB="0" distL="0" distR="0">
            <wp:extent cx="1536338" cy="786383"/>
            <wp:effectExtent l="0" t="0" r="0" b="0"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338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pStyle w:val="Heading1"/>
        <w:spacing w:before="94"/>
        <w:rPr>
          <w:u w:val="none"/>
        </w:rPr>
      </w:pPr>
      <w:r>
        <w:rPr>
          <w:u w:val="single"/>
        </w:rPr>
        <w:t>A.4.-</w:t>
      </w:r>
      <w:r>
        <w:rPr>
          <w:spacing w:val="-5"/>
          <w:u w:val="single"/>
        </w:rPr>
        <w:t> </w:t>
      </w:r>
      <w:r>
        <w:rPr>
          <w:u w:val="single"/>
        </w:rPr>
        <w:t>Carnaval</w:t>
      </w:r>
      <w:r>
        <w:rPr>
          <w:spacing w:val="-4"/>
          <w:u w:val="single"/>
        </w:rPr>
        <w:t> </w:t>
      </w:r>
      <w:r>
        <w:rPr>
          <w:u w:val="single"/>
        </w:rPr>
        <w:t>Costa</w:t>
      </w:r>
      <w:r>
        <w:rPr>
          <w:spacing w:val="-4"/>
          <w:u w:val="single"/>
        </w:rPr>
        <w:t> </w:t>
      </w:r>
      <w:r>
        <w:rPr>
          <w:u w:val="single"/>
        </w:rPr>
        <w:t>Mogán</w:t>
      </w:r>
      <w:r>
        <w:rPr>
          <w:spacing w:val="-5"/>
          <w:u w:val="single"/>
        </w:rPr>
        <w:t> </w:t>
      </w:r>
      <w:r>
        <w:rPr>
          <w:u w:val="single"/>
        </w:rPr>
        <w:t>2022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15" w:right="43"/>
      </w:pPr>
      <w:r>
        <w:rPr>
          <w:rFonts w:ascii="Arial" w:hAnsi="Arial"/>
          <w:b/>
        </w:rPr>
        <w:t>Denominación:</w:t>
      </w:r>
      <w:r>
        <w:rPr>
          <w:rFonts w:ascii="Arial" w:hAnsi="Arial"/>
          <w:b/>
          <w:spacing w:val="17"/>
        </w:rPr>
        <w:t> </w:t>
      </w:r>
      <w:r>
        <w:rPr/>
        <w:t>Convocatoria</w:t>
      </w:r>
      <w:r>
        <w:rPr>
          <w:spacing w:val="17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concesión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subvención</w:t>
      </w:r>
      <w:r>
        <w:rPr>
          <w:spacing w:val="14"/>
        </w:rPr>
        <w:t> </w:t>
      </w:r>
      <w:r>
        <w:rPr/>
        <w:t>económica</w:t>
      </w:r>
      <w:r>
        <w:rPr>
          <w:spacing w:val="16"/>
        </w:rPr>
        <w:t> </w:t>
      </w:r>
      <w:r>
        <w:rPr/>
        <w:t>a</w:t>
      </w:r>
      <w:r>
        <w:rPr>
          <w:spacing w:val="13"/>
        </w:rPr>
        <w:t> </w:t>
      </w:r>
      <w:r>
        <w:rPr/>
        <w:t>colectivos</w:t>
      </w:r>
      <w:r>
        <w:rPr>
          <w:spacing w:val="16"/>
        </w:rPr>
        <w:t> </w:t>
      </w:r>
      <w:r>
        <w:rPr/>
        <w:t>y</w:t>
      </w:r>
      <w:r>
        <w:rPr>
          <w:spacing w:val="14"/>
        </w:rPr>
        <w:t> </w:t>
      </w:r>
      <w:r>
        <w:rPr/>
        <w:t>particulares</w:t>
      </w:r>
      <w:r>
        <w:rPr>
          <w:spacing w:val="14"/>
        </w:rPr>
        <w:t> </w:t>
      </w:r>
      <w:r>
        <w:rPr/>
        <w:t>que</w:t>
      </w:r>
      <w:r>
        <w:rPr>
          <w:spacing w:val="-53"/>
        </w:rPr>
        <w:t> </w:t>
      </w:r>
      <w:r>
        <w:rPr/>
        <w:t>participen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Carnaval</w:t>
      </w:r>
      <w:r>
        <w:rPr>
          <w:spacing w:val="-2"/>
        </w:rPr>
        <w:t> </w:t>
      </w:r>
      <w:r>
        <w:rPr/>
        <w:t>Costa</w:t>
      </w:r>
      <w:r>
        <w:rPr>
          <w:spacing w:val="-1"/>
        </w:rPr>
        <w:t> </w:t>
      </w:r>
      <w:r>
        <w:rPr/>
        <w:t>Mogán</w:t>
      </w:r>
      <w:r>
        <w:rPr>
          <w:spacing w:val="-1"/>
        </w:rPr>
        <w:t> </w:t>
      </w:r>
      <w:r>
        <w:rPr/>
        <w:t>correspondientes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ejercicio 2022.</w:t>
      </w:r>
    </w:p>
    <w:p>
      <w:pPr>
        <w:pStyle w:val="BodyText"/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Procedimiento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Concesión: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régimen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concurrencia</w:t>
      </w:r>
      <w:r>
        <w:rPr>
          <w:spacing w:val="-5"/>
          <w:sz w:val="20"/>
        </w:rPr>
        <w:t> </w:t>
      </w:r>
      <w:r>
        <w:rPr>
          <w:sz w:val="20"/>
        </w:rPr>
        <w:t>competitiva.</w:t>
      </w:r>
    </w:p>
    <w:p>
      <w:pPr>
        <w:pStyle w:val="BodyText"/>
      </w:pPr>
    </w:p>
    <w:p>
      <w:pPr>
        <w:pStyle w:val="BodyText"/>
        <w:ind w:left="115" w:right="43"/>
      </w:pPr>
      <w:r>
        <w:rPr>
          <w:rFonts w:ascii="Arial" w:hAnsi="Arial"/>
          <w:b/>
        </w:rPr>
        <w:t>Objetivos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efectos:</w:t>
      </w:r>
      <w:r>
        <w:rPr>
          <w:rFonts w:ascii="Arial" w:hAnsi="Arial"/>
          <w:b/>
          <w:spacing w:val="12"/>
        </w:rPr>
        <w:t> </w:t>
      </w:r>
      <w:r>
        <w:rPr/>
        <w:t>Colaborar,</w:t>
      </w:r>
      <w:r>
        <w:rPr>
          <w:spacing w:val="7"/>
        </w:rPr>
        <w:t> </w:t>
      </w:r>
      <w:r>
        <w:rPr/>
        <w:t>dentro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límites</w:t>
      </w:r>
      <w:r>
        <w:rPr>
          <w:spacing w:val="8"/>
        </w:rPr>
        <w:t> </w:t>
      </w:r>
      <w:r>
        <w:rPr/>
        <w:t>presupuestarios,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colectivos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participen</w:t>
      </w:r>
      <w:r>
        <w:rPr>
          <w:spacing w:val="8"/>
        </w:rPr>
        <w:t> </w:t>
      </w:r>
      <w:r>
        <w:rPr/>
        <w:t>en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Carnaval</w:t>
      </w:r>
      <w:r>
        <w:rPr>
          <w:spacing w:val="-1"/>
        </w:rPr>
        <w:t> </w:t>
      </w:r>
      <w:r>
        <w:rPr/>
        <w:t>Costa de</w:t>
      </w:r>
      <w:r>
        <w:rPr>
          <w:spacing w:val="-1"/>
        </w:rPr>
        <w:t> </w:t>
      </w:r>
      <w:r>
        <w:rPr/>
        <w:t>Mogán 2022.</w:t>
      </w:r>
    </w:p>
    <w:p>
      <w:pPr>
        <w:pStyle w:val="BodyText"/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Plazo: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Año</w:t>
      </w:r>
      <w:r>
        <w:rPr>
          <w:spacing w:val="-4"/>
          <w:sz w:val="20"/>
        </w:rPr>
        <w:t> </w:t>
      </w:r>
      <w:r>
        <w:rPr>
          <w:sz w:val="20"/>
        </w:rPr>
        <w:t>2022.</w:t>
      </w:r>
    </w:p>
    <w:p>
      <w:pPr>
        <w:pStyle w:val="BodyText"/>
      </w:pPr>
    </w:p>
    <w:p>
      <w:pPr>
        <w:spacing w:line="480" w:lineRule="auto" w:before="0"/>
        <w:ind w:left="115" w:right="6128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Costes Previsibles: </w:t>
      </w:r>
      <w:r>
        <w:rPr>
          <w:sz w:val="20"/>
        </w:rPr>
        <w:t>7.000,00 </w:t>
      </w:r>
      <w:r>
        <w:rPr>
          <w:w w:val="95"/>
          <w:sz w:val="20"/>
        </w:rPr>
        <w:t>€</w:t>
      </w:r>
      <w:r>
        <w:rPr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Financiación: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propios.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Aplicación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Presupuestaria: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338.480.00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2"/>
        </w:rPr>
      </w:pPr>
      <w:r>
        <w:rPr/>
        <w:pict>
          <v:rect style="position:absolute;margin-left:56.700001pt;margin-top:9.059668pt;width:481.9pt;height:.4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0"/>
        <w:ind w:left="691" w:right="0" w:firstLine="0"/>
        <w:jc w:val="left"/>
        <w:rPr>
          <w:sz w:val="16"/>
        </w:rPr>
      </w:pPr>
      <w:r>
        <w:rPr>
          <w:sz w:val="16"/>
        </w:rPr>
        <w:t>Avda.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Constitución,</w:t>
      </w:r>
      <w:r>
        <w:rPr>
          <w:spacing w:val="-1"/>
          <w:sz w:val="16"/>
        </w:rPr>
        <w:t> </w:t>
      </w:r>
      <w:r>
        <w:rPr>
          <w:sz w:val="16"/>
        </w:rPr>
        <w:t>Nº</w:t>
      </w:r>
      <w:r>
        <w:rPr>
          <w:spacing w:val="-3"/>
          <w:sz w:val="16"/>
        </w:rPr>
        <w:t> </w:t>
      </w:r>
      <w:r>
        <w:rPr>
          <w:sz w:val="16"/>
        </w:rPr>
        <w:t>4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35140</w:t>
      </w:r>
      <w:r>
        <w:rPr>
          <w:spacing w:val="40"/>
          <w:sz w:val="16"/>
        </w:rPr>
        <w:t> </w:t>
      </w:r>
      <w:r>
        <w:rPr>
          <w:sz w:val="16"/>
        </w:rPr>
        <w:t>Mogán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Las</w:t>
      </w:r>
      <w:r>
        <w:rPr>
          <w:spacing w:val="-1"/>
          <w:sz w:val="16"/>
        </w:rPr>
        <w:t> </w:t>
      </w:r>
      <w:r>
        <w:rPr>
          <w:sz w:val="16"/>
        </w:rPr>
        <w:t>Palmas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6"/>
          <w:sz w:val="16"/>
        </w:rPr>
        <w:t> </w:t>
      </w:r>
      <w:r>
        <w:rPr>
          <w:sz w:val="16"/>
        </w:rPr>
        <w:t>Tel:</w:t>
      </w:r>
      <w:r>
        <w:rPr>
          <w:spacing w:val="-1"/>
          <w:sz w:val="16"/>
        </w:rPr>
        <w:t> </w:t>
      </w:r>
      <w:r>
        <w:rPr>
          <w:sz w:val="16"/>
        </w:rPr>
        <w:t>928</w:t>
      </w:r>
      <w:r>
        <w:rPr>
          <w:spacing w:val="-1"/>
          <w:sz w:val="16"/>
        </w:rPr>
        <w:t> </w:t>
      </w:r>
      <w:r>
        <w:rPr>
          <w:sz w:val="16"/>
        </w:rPr>
        <w:t>158</w:t>
      </w:r>
      <w:r>
        <w:rPr>
          <w:spacing w:val="-4"/>
          <w:sz w:val="16"/>
        </w:rPr>
        <w:t> </w:t>
      </w:r>
      <w:r>
        <w:rPr>
          <w:sz w:val="16"/>
        </w:rPr>
        <w:t>800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Fax:</w:t>
      </w:r>
      <w:r>
        <w:rPr>
          <w:spacing w:val="-3"/>
          <w:sz w:val="16"/>
        </w:rPr>
        <w:t> </w:t>
      </w:r>
      <w:r>
        <w:rPr>
          <w:sz w:val="16"/>
        </w:rPr>
        <w:t>928</w:t>
      </w:r>
      <w:r>
        <w:rPr>
          <w:spacing w:val="-2"/>
          <w:sz w:val="16"/>
        </w:rPr>
        <w:t> </w:t>
      </w:r>
      <w:r>
        <w:rPr>
          <w:sz w:val="16"/>
        </w:rPr>
        <w:t>569</w:t>
      </w:r>
      <w:r>
        <w:rPr>
          <w:spacing w:val="-3"/>
          <w:sz w:val="16"/>
        </w:rPr>
        <w:t> </w:t>
      </w:r>
      <w:r>
        <w:rPr>
          <w:sz w:val="16"/>
        </w:rPr>
        <w:t>166</w:t>
      </w:r>
      <w:r>
        <w:rPr>
          <w:spacing w:val="-2"/>
          <w:sz w:val="16"/>
        </w:rPr>
        <w:t> </w:t>
      </w:r>
      <w:r>
        <w:rPr>
          <w:sz w:val="16"/>
        </w:rPr>
        <w:t>–</w:t>
      </w:r>
      <w:r>
        <w:rPr>
          <w:spacing w:val="-2"/>
          <w:sz w:val="16"/>
        </w:rPr>
        <w:t> </w:t>
      </w:r>
      <w:r>
        <w:rPr>
          <w:sz w:val="16"/>
        </w:rPr>
        <w:t>CIF:</w:t>
      </w:r>
      <w:r>
        <w:rPr>
          <w:spacing w:val="-3"/>
          <w:sz w:val="16"/>
        </w:rPr>
        <w:t> </w:t>
      </w:r>
      <w:r>
        <w:rPr>
          <w:sz w:val="16"/>
        </w:rPr>
        <w:t>P- 3501300-B</w:t>
      </w:r>
    </w:p>
    <w:p>
      <w:pPr>
        <w:spacing w:after="0"/>
        <w:jc w:val="left"/>
        <w:rPr>
          <w:sz w:val="16"/>
        </w:rPr>
        <w:sectPr>
          <w:pgSz w:w="11900" w:h="16840"/>
          <w:pgMar w:top="560" w:bottom="280" w:left="1020" w:right="1000"/>
        </w:sectPr>
      </w:pPr>
    </w:p>
    <w:p>
      <w:pPr>
        <w:pStyle w:val="Heading1"/>
        <w:spacing w:before="66"/>
        <w:rPr>
          <w:u w:val="none"/>
        </w:rPr>
      </w:pPr>
      <w:r>
        <w:rPr>
          <w:spacing w:val="-1"/>
          <w:u w:val="single"/>
        </w:rPr>
        <w:t>B.-</w:t>
      </w:r>
      <w:r>
        <w:rPr>
          <w:spacing w:val="-6"/>
          <w:u w:val="single"/>
        </w:rPr>
        <w:t> </w:t>
      </w:r>
      <w:r>
        <w:rPr>
          <w:u w:val="single"/>
        </w:rPr>
        <w:t>ÁREA</w:t>
      </w:r>
      <w:r>
        <w:rPr>
          <w:spacing w:val="-14"/>
          <w:u w:val="single"/>
        </w:rPr>
        <w:t> </w:t>
      </w:r>
      <w:r>
        <w:rPr>
          <w:u w:val="single"/>
        </w:rPr>
        <w:t>DE</w:t>
      </w:r>
      <w:r>
        <w:rPr>
          <w:spacing w:val="-11"/>
          <w:u w:val="single"/>
        </w:rPr>
        <w:t> </w:t>
      </w:r>
      <w:r>
        <w:rPr>
          <w:u w:val="single"/>
        </w:rPr>
        <w:t>ACCIÓN</w:t>
      </w:r>
      <w:r>
        <w:rPr>
          <w:spacing w:val="-6"/>
          <w:u w:val="single"/>
        </w:rPr>
        <w:t> </w:t>
      </w:r>
      <w:r>
        <w:rPr>
          <w:u w:val="single"/>
        </w:rPr>
        <w:t>SOCIAL</w:t>
      </w:r>
      <w:r>
        <w:rPr>
          <w:spacing w:val="-10"/>
          <w:u w:val="single"/>
        </w:rPr>
        <w:t> </w:t>
      </w:r>
      <w:r>
        <w:rPr>
          <w:u w:val="single"/>
        </w:rPr>
        <w:t>Y</w:t>
      </w:r>
      <w:r>
        <w:rPr>
          <w:spacing w:val="-8"/>
          <w:u w:val="single"/>
        </w:rPr>
        <w:t> </w:t>
      </w:r>
      <w:r>
        <w:rPr>
          <w:u w:val="single"/>
        </w:rPr>
        <w:t>SOCIOCOMUNITARIA.</w:t>
      </w:r>
      <w:r>
        <w:rPr>
          <w:spacing w:val="-4"/>
          <w:u w:val="single"/>
        </w:rPr>
        <w:t> </w:t>
      </w:r>
      <w:r>
        <w:rPr>
          <w:u w:val="single"/>
        </w:rPr>
        <w:t>NEGOCIADO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6"/>
          <w:u w:val="single"/>
        </w:rPr>
        <w:t> </w:t>
      </w:r>
      <w:r>
        <w:rPr>
          <w:u w:val="single"/>
        </w:rPr>
        <w:t>DEPORTES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spacing w:before="0"/>
        <w:ind w:left="115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B.1.-</w:t>
      </w:r>
      <w:r>
        <w:rPr>
          <w:rFonts w:ascii="Arial" w:hAnsi="Arial"/>
          <w:b/>
          <w:spacing w:val="-6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Subvenciones</w:t>
      </w:r>
      <w:r>
        <w:rPr>
          <w:rFonts w:ascii="Arial" w:hAnsi="Arial"/>
          <w:b/>
          <w:spacing w:val="-4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deportivas</w:t>
      </w:r>
      <w:r>
        <w:rPr>
          <w:rFonts w:ascii="Arial" w:hAnsi="Arial"/>
          <w:b/>
          <w:spacing w:val="-5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en</w:t>
      </w:r>
      <w:r>
        <w:rPr>
          <w:rFonts w:ascii="Arial" w:hAnsi="Arial"/>
          <w:b/>
          <w:spacing w:val="-6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la</w:t>
      </w:r>
      <w:r>
        <w:rPr>
          <w:rFonts w:ascii="Arial" w:hAnsi="Arial"/>
          <w:b/>
          <w:spacing w:val="-4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modalidad</w:t>
      </w:r>
      <w:r>
        <w:rPr>
          <w:rFonts w:ascii="Arial" w:hAnsi="Arial"/>
          <w:b/>
          <w:spacing w:val="-6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de</w:t>
      </w:r>
      <w:r>
        <w:rPr>
          <w:rFonts w:ascii="Arial" w:hAnsi="Arial"/>
          <w:b/>
          <w:spacing w:val="-4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fútbol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ind w:left="115" w:right="137"/>
        <w:jc w:val="both"/>
      </w:pPr>
      <w:r>
        <w:rPr>
          <w:rFonts w:ascii="Arial" w:hAnsi="Arial"/>
          <w:b/>
        </w:rPr>
        <w:t>Denominación:</w:t>
      </w:r>
      <w:r>
        <w:rPr>
          <w:rFonts w:ascii="Arial" w:hAnsi="Arial"/>
          <w:b/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deportivas</w:t>
      </w:r>
      <w:r>
        <w:rPr>
          <w:spacing w:val="1"/>
        </w:rPr>
        <w:t> </w:t>
      </w:r>
      <w:r>
        <w:rPr/>
        <w:t>municipales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 modalidad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fútbol</w:t>
      </w:r>
      <w:r>
        <w:rPr>
          <w:spacing w:val="-2"/>
        </w:rPr>
        <w:t> </w:t>
      </w:r>
      <w:r>
        <w:rPr/>
        <w:t>para el</w:t>
      </w:r>
      <w:r>
        <w:rPr>
          <w:spacing w:val="-2"/>
        </w:rPr>
        <w:t> </w:t>
      </w:r>
      <w:r>
        <w:rPr/>
        <w:t>año</w:t>
      </w:r>
      <w:r>
        <w:rPr>
          <w:spacing w:val="-1"/>
        </w:rPr>
        <w:t> </w:t>
      </w:r>
      <w:r>
        <w:rPr/>
        <w:t>2022.</w:t>
      </w:r>
    </w:p>
    <w:p>
      <w:pPr>
        <w:pStyle w:val="BodyText"/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Procedimiento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concesión: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Concesión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régimen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concurrencia</w:t>
      </w:r>
      <w:r>
        <w:rPr>
          <w:spacing w:val="-5"/>
          <w:sz w:val="20"/>
        </w:rPr>
        <w:t> </w:t>
      </w:r>
      <w:r>
        <w:rPr>
          <w:sz w:val="20"/>
        </w:rPr>
        <w:t>competitiva.</w:t>
      </w:r>
    </w:p>
    <w:p>
      <w:pPr>
        <w:pStyle w:val="BodyText"/>
      </w:pPr>
    </w:p>
    <w:p>
      <w:pPr>
        <w:pStyle w:val="BodyText"/>
        <w:ind w:left="115" w:right="135"/>
        <w:jc w:val="both"/>
      </w:pPr>
      <w:r>
        <w:rPr>
          <w:rFonts w:ascii="Arial" w:hAnsi="Arial"/>
          <w:b/>
        </w:rPr>
        <w:t>Objetivos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efectos:</w:t>
      </w:r>
      <w:r>
        <w:rPr>
          <w:rFonts w:ascii="Arial" w:hAnsi="Arial"/>
          <w:b/>
          <w:spacing w:val="-1"/>
        </w:rPr>
        <w:t> </w:t>
      </w:r>
      <w:r>
        <w:rPr/>
        <w:t>Concesión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subvenciones</w:t>
      </w:r>
      <w:r>
        <w:rPr>
          <w:spacing w:val="-4"/>
        </w:rPr>
        <w:t> </w:t>
      </w:r>
      <w:r>
        <w:rPr/>
        <w:t>económicas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medida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fomento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asociacionismo</w:t>
      </w:r>
      <w:r>
        <w:rPr>
          <w:spacing w:val="-53"/>
        </w:rPr>
        <w:t> </w:t>
      </w:r>
      <w:r>
        <w:rPr/>
        <w:t>deportivo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fútbol,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entrenamientos y competiciones de entidades deportivas, carentes de otras subvenciones dentro de este</w:t>
      </w:r>
      <w:r>
        <w:rPr>
          <w:spacing w:val="1"/>
        </w:rPr>
        <w:t> </w:t>
      </w:r>
      <w:r>
        <w:rPr/>
        <w:t>Plan</w:t>
      </w:r>
      <w:r>
        <w:rPr>
          <w:spacing w:val="-1"/>
        </w:rPr>
        <w:t> </w:t>
      </w:r>
      <w:r>
        <w:rPr/>
        <w:t>Estratégico.</w:t>
      </w:r>
    </w:p>
    <w:p>
      <w:pPr>
        <w:pStyle w:val="BodyText"/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Plazo: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Año</w:t>
      </w:r>
      <w:r>
        <w:rPr>
          <w:spacing w:val="-4"/>
          <w:sz w:val="20"/>
        </w:rPr>
        <w:t> </w:t>
      </w:r>
      <w:r>
        <w:rPr>
          <w:sz w:val="20"/>
        </w:rPr>
        <w:t>2022.</w:t>
      </w:r>
    </w:p>
    <w:p>
      <w:pPr>
        <w:pStyle w:val="BodyText"/>
      </w:pPr>
    </w:p>
    <w:p>
      <w:pPr>
        <w:spacing w:line="480" w:lineRule="auto" w:before="0"/>
        <w:ind w:left="115" w:right="6128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Costes Previsibles: </w:t>
      </w:r>
      <w:r>
        <w:rPr>
          <w:sz w:val="20"/>
        </w:rPr>
        <w:t>44.000,00 </w:t>
      </w:r>
      <w:r>
        <w:rPr>
          <w:w w:val="95"/>
          <w:sz w:val="20"/>
        </w:rPr>
        <w:t>€</w:t>
      </w:r>
      <w:r>
        <w:rPr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Financiación: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Propios.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Aplicación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Presupuestaria: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341.480.00</w:t>
      </w:r>
    </w:p>
    <w:p>
      <w:pPr>
        <w:pStyle w:val="BodyText"/>
      </w:pPr>
    </w:p>
    <w:p>
      <w:pPr>
        <w:pStyle w:val="Heading1"/>
        <w:spacing w:before="1"/>
        <w:rPr>
          <w:u w:val="none"/>
        </w:rPr>
      </w:pPr>
      <w:r>
        <w:rPr>
          <w:u w:val="single"/>
        </w:rPr>
        <w:t>B.2.-</w:t>
      </w:r>
      <w:r>
        <w:rPr>
          <w:spacing w:val="-7"/>
          <w:u w:val="single"/>
        </w:rPr>
        <w:t> </w:t>
      </w:r>
      <w:r>
        <w:rPr>
          <w:u w:val="single"/>
        </w:rPr>
        <w:t>Subvenciones</w:t>
      </w:r>
      <w:r>
        <w:rPr>
          <w:spacing w:val="-5"/>
          <w:u w:val="single"/>
        </w:rPr>
        <w:t> </w:t>
      </w:r>
      <w:r>
        <w:rPr>
          <w:u w:val="single"/>
        </w:rPr>
        <w:t>deportivas</w:t>
      </w:r>
      <w:r>
        <w:rPr>
          <w:spacing w:val="-5"/>
          <w:u w:val="single"/>
        </w:rPr>
        <w:t> </w:t>
      </w:r>
      <w:r>
        <w:rPr>
          <w:u w:val="single"/>
        </w:rPr>
        <w:t>en</w:t>
      </w:r>
      <w:r>
        <w:rPr>
          <w:spacing w:val="-7"/>
          <w:u w:val="single"/>
        </w:rPr>
        <w:t> </w:t>
      </w:r>
      <w:r>
        <w:rPr>
          <w:u w:val="single"/>
        </w:rPr>
        <w:t>modalidades</w:t>
      </w:r>
      <w:r>
        <w:rPr>
          <w:spacing w:val="-6"/>
          <w:u w:val="single"/>
        </w:rPr>
        <w:t> </w:t>
      </w:r>
      <w:r>
        <w:rPr>
          <w:u w:val="single"/>
        </w:rPr>
        <w:t>diferentes</w:t>
      </w:r>
      <w:r>
        <w:rPr>
          <w:spacing w:val="-5"/>
          <w:u w:val="single"/>
        </w:rPr>
        <w:t> </w:t>
      </w:r>
      <w:r>
        <w:rPr>
          <w:u w:val="single"/>
        </w:rPr>
        <w:t>al</w:t>
      </w:r>
      <w:r>
        <w:rPr>
          <w:spacing w:val="-5"/>
          <w:u w:val="single"/>
        </w:rPr>
        <w:t> </w:t>
      </w:r>
      <w:r>
        <w:rPr>
          <w:u w:val="single"/>
        </w:rPr>
        <w:t>fútbol:</w:t>
      </w:r>
      <w:r>
        <w:rPr>
          <w:spacing w:val="9"/>
          <w:u w:val="single"/>
        </w:rPr>
        <w:t> 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15" w:right="137"/>
        <w:jc w:val="both"/>
      </w:pPr>
      <w:r>
        <w:rPr>
          <w:rFonts w:ascii="Arial" w:hAnsi="Arial"/>
          <w:b/>
        </w:rPr>
        <w:t>Denominación:</w:t>
      </w:r>
      <w:r>
        <w:rPr>
          <w:rFonts w:ascii="Arial" w:hAnsi="Arial"/>
          <w:b/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deportivas</w:t>
      </w:r>
      <w:r>
        <w:rPr>
          <w:spacing w:val="1"/>
        </w:rPr>
        <w:t> </w:t>
      </w:r>
      <w:r>
        <w:rPr/>
        <w:t>municipales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modalidades</w:t>
      </w:r>
      <w:r>
        <w:rPr>
          <w:spacing w:val="-1"/>
        </w:rPr>
        <w:t> </w:t>
      </w:r>
      <w:r>
        <w:rPr/>
        <w:t>diferentes al</w:t>
      </w:r>
      <w:r>
        <w:rPr>
          <w:spacing w:val="-3"/>
        </w:rPr>
        <w:t> </w:t>
      </w:r>
      <w:r>
        <w:rPr/>
        <w:t>fútbol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año 2022.</w:t>
      </w:r>
    </w:p>
    <w:p>
      <w:pPr>
        <w:pStyle w:val="BodyText"/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Procedimiento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concesión: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Concesión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régimen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concurrencia</w:t>
      </w:r>
      <w:r>
        <w:rPr>
          <w:spacing w:val="-5"/>
          <w:sz w:val="20"/>
        </w:rPr>
        <w:t> </w:t>
      </w:r>
      <w:r>
        <w:rPr>
          <w:sz w:val="20"/>
        </w:rPr>
        <w:t>competitiva.</w:t>
      </w:r>
    </w:p>
    <w:p>
      <w:pPr>
        <w:pStyle w:val="BodyText"/>
      </w:pPr>
    </w:p>
    <w:p>
      <w:pPr>
        <w:pStyle w:val="BodyText"/>
        <w:ind w:left="115" w:right="136"/>
        <w:jc w:val="both"/>
      </w:pPr>
      <w:r>
        <w:rPr>
          <w:rFonts w:ascii="Arial" w:hAnsi="Arial"/>
          <w:b/>
        </w:rPr>
        <w:t>Objetivos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efectos:</w:t>
      </w:r>
      <w:r>
        <w:rPr>
          <w:rFonts w:ascii="Arial" w:hAnsi="Arial"/>
          <w:b/>
          <w:spacing w:val="-2"/>
        </w:rPr>
        <w:t> </w:t>
      </w:r>
      <w:r>
        <w:rPr/>
        <w:t>Concesión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subvenciones</w:t>
      </w:r>
      <w:r>
        <w:rPr>
          <w:spacing w:val="-4"/>
        </w:rPr>
        <w:t> </w:t>
      </w:r>
      <w:r>
        <w:rPr/>
        <w:t>económicas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medida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fomento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asociacionismo</w:t>
      </w:r>
      <w:r>
        <w:rPr>
          <w:spacing w:val="-53"/>
        </w:rPr>
        <w:t> </w:t>
      </w:r>
      <w:r>
        <w:rPr/>
        <w:t>deportivo en modalidades diferentes al fútbol, para gastos directamente relacionados con la celebración de</w:t>
      </w:r>
      <w:r>
        <w:rPr>
          <w:spacing w:val="1"/>
        </w:rPr>
        <w:t> </w:t>
      </w:r>
      <w:r>
        <w:rPr/>
        <w:t>entrenamientos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competiciones.</w:t>
      </w:r>
    </w:p>
    <w:p>
      <w:pPr>
        <w:pStyle w:val="BodyText"/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Plazo: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Año</w:t>
      </w:r>
      <w:r>
        <w:rPr>
          <w:spacing w:val="-4"/>
          <w:sz w:val="20"/>
        </w:rPr>
        <w:t> </w:t>
      </w:r>
      <w:r>
        <w:rPr>
          <w:sz w:val="20"/>
        </w:rPr>
        <w:t>2022.</w:t>
      </w:r>
    </w:p>
    <w:p>
      <w:pPr>
        <w:pStyle w:val="BodyText"/>
      </w:pPr>
    </w:p>
    <w:p>
      <w:pPr>
        <w:spacing w:line="480" w:lineRule="auto" w:before="0"/>
        <w:ind w:left="115" w:right="6128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Costes Previsibles: </w:t>
      </w:r>
      <w:r>
        <w:rPr>
          <w:sz w:val="20"/>
        </w:rPr>
        <w:t>18.000,00 </w:t>
      </w:r>
      <w:r>
        <w:rPr>
          <w:w w:val="95"/>
          <w:sz w:val="20"/>
        </w:rPr>
        <w:t>€</w:t>
      </w:r>
      <w:r>
        <w:rPr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Financiación: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Propios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Aplicación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Presupuestaria: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341.480.00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single"/>
        </w:rPr>
        <w:t>B.3.-</w:t>
      </w:r>
      <w:r>
        <w:rPr>
          <w:spacing w:val="-8"/>
          <w:u w:val="single"/>
        </w:rPr>
        <w:t> </w:t>
      </w:r>
      <w:r>
        <w:rPr>
          <w:u w:val="single"/>
        </w:rPr>
        <w:t>Subvenciones</w:t>
      </w:r>
      <w:r>
        <w:rPr>
          <w:spacing w:val="-7"/>
          <w:u w:val="single"/>
        </w:rPr>
        <w:t> </w:t>
      </w:r>
      <w:r>
        <w:rPr>
          <w:u w:val="single"/>
        </w:rPr>
        <w:t>deportivas</w:t>
      </w:r>
      <w:r>
        <w:rPr>
          <w:spacing w:val="-7"/>
          <w:u w:val="single"/>
        </w:rPr>
        <w:t> </w:t>
      </w:r>
      <w:r>
        <w:rPr>
          <w:u w:val="single"/>
        </w:rPr>
        <w:t>para</w:t>
      </w:r>
      <w:r>
        <w:rPr>
          <w:spacing w:val="-7"/>
          <w:u w:val="single"/>
        </w:rPr>
        <w:t> </w:t>
      </w:r>
      <w:r>
        <w:rPr>
          <w:u w:val="single"/>
        </w:rPr>
        <w:t>deportistas</w:t>
      </w:r>
      <w:r>
        <w:rPr>
          <w:spacing w:val="-6"/>
          <w:u w:val="single"/>
        </w:rPr>
        <w:t> </w:t>
      </w:r>
      <w:r>
        <w:rPr>
          <w:u w:val="single"/>
        </w:rPr>
        <w:t>individuales:</w:t>
      </w:r>
      <w:r>
        <w:rPr>
          <w:spacing w:val="7"/>
          <w:u w:val="single"/>
        </w:rPr>
        <w:t> </w:t>
      </w: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spacing w:before="94"/>
        <w:ind w:left="115"/>
      </w:pPr>
      <w:r>
        <w:rPr>
          <w:rFonts w:ascii="Arial" w:hAnsi="Arial"/>
          <w:b/>
        </w:rPr>
        <w:t>Denominación:</w:t>
      </w:r>
      <w:r>
        <w:rPr>
          <w:rFonts w:ascii="Arial" w:hAnsi="Arial"/>
          <w:b/>
          <w:spacing w:val="15"/>
        </w:rPr>
        <w:t> </w:t>
      </w:r>
      <w:r>
        <w:rPr/>
        <w:t>Convocatoria</w:t>
      </w:r>
      <w:r>
        <w:rPr>
          <w:spacing w:val="13"/>
        </w:rPr>
        <w:t> </w:t>
      </w:r>
      <w:r>
        <w:rPr/>
        <w:t>para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concesión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subvención</w:t>
      </w:r>
      <w:r>
        <w:rPr>
          <w:spacing w:val="15"/>
        </w:rPr>
        <w:t> </w:t>
      </w:r>
      <w:r>
        <w:rPr/>
        <w:t>económica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deportistas</w:t>
      </w:r>
      <w:r>
        <w:rPr>
          <w:spacing w:val="13"/>
        </w:rPr>
        <w:t> </w:t>
      </w:r>
      <w:r>
        <w:rPr/>
        <w:t>individuales</w:t>
      </w:r>
      <w:r>
        <w:rPr>
          <w:spacing w:val="14"/>
        </w:rPr>
        <w:t> </w:t>
      </w:r>
      <w:r>
        <w:rPr/>
        <w:t>para</w:t>
      </w:r>
      <w:r>
        <w:rPr>
          <w:spacing w:val="-53"/>
        </w:rPr>
        <w:t> </w:t>
      </w:r>
      <w:r>
        <w:rPr/>
        <w:t>su</w:t>
      </w:r>
      <w:r>
        <w:rPr>
          <w:spacing w:val="-1"/>
        </w:rPr>
        <w:t> </w:t>
      </w:r>
      <w:r>
        <w:rPr/>
        <w:t>participación en</w:t>
      </w:r>
      <w:r>
        <w:rPr>
          <w:spacing w:val="-1"/>
        </w:rPr>
        <w:t> </w:t>
      </w:r>
      <w:r>
        <w:rPr/>
        <w:t>competiciones</w:t>
      </w:r>
      <w:r>
        <w:rPr>
          <w:spacing w:val="-1"/>
        </w:rPr>
        <w:t> </w:t>
      </w:r>
      <w:r>
        <w:rPr/>
        <w:t>para el</w:t>
      </w:r>
      <w:r>
        <w:rPr>
          <w:spacing w:val="-2"/>
        </w:rPr>
        <w:t> </w:t>
      </w:r>
      <w:r>
        <w:rPr/>
        <w:t>año 2022.</w:t>
      </w:r>
    </w:p>
    <w:p>
      <w:pPr>
        <w:pStyle w:val="BodyText"/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Procedimiento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concesión: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Concesión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régimen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concurrencia</w:t>
      </w:r>
      <w:r>
        <w:rPr>
          <w:spacing w:val="-5"/>
          <w:sz w:val="20"/>
        </w:rPr>
        <w:t> </w:t>
      </w:r>
      <w:r>
        <w:rPr>
          <w:sz w:val="20"/>
        </w:rPr>
        <w:t>competitiva.</w:t>
      </w:r>
    </w:p>
    <w:p>
      <w:pPr>
        <w:pStyle w:val="BodyText"/>
      </w:pPr>
    </w:p>
    <w:p>
      <w:pPr>
        <w:pStyle w:val="BodyText"/>
        <w:ind w:left="115"/>
      </w:pPr>
      <w:r>
        <w:rPr>
          <w:rFonts w:ascii="Arial" w:hAnsi="Arial"/>
          <w:b/>
        </w:rPr>
        <w:t>Objetivos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efectos:</w:t>
      </w:r>
      <w:r>
        <w:rPr>
          <w:rFonts w:ascii="Arial" w:hAnsi="Arial"/>
          <w:b/>
          <w:spacing w:val="24"/>
        </w:rPr>
        <w:t> </w:t>
      </w:r>
      <w:r>
        <w:rPr/>
        <w:t>Concesión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subvenciones</w:t>
      </w:r>
      <w:r>
        <w:rPr>
          <w:spacing w:val="17"/>
        </w:rPr>
        <w:t> </w:t>
      </w:r>
      <w:r>
        <w:rPr/>
        <w:t>económicas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deportistas</w:t>
      </w:r>
      <w:r>
        <w:rPr>
          <w:spacing w:val="16"/>
        </w:rPr>
        <w:t> </w:t>
      </w:r>
      <w:r>
        <w:rPr/>
        <w:t>individuales</w:t>
      </w:r>
      <w:r>
        <w:rPr>
          <w:spacing w:val="17"/>
        </w:rPr>
        <w:t> </w:t>
      </w:r>
      <w:r>
        <w:rPr/>
        <w:t>del</w:t>
      </w:r>
      <w:r>
        <w:rPr>
          <w:spacing w:val="15"/>
        </w:rPr>
        <w:t> </w:t>
      </w:r>
      <w:r>
        <w:rPr/>
        <w:t>municipio</w:t>
      </w:r>
      <w:r>
        <w:rPr>
          <w:spacing w:val="16"/>
        </w:rPr>
        <w:t> </w:t>
      </w:r>
      <w:r>
        <w:rPr/>
        <w:t>de</w:t>
      </w:r>
      <w:r>
        <w:rPr>
          <w:spacing w:val="-52"/>
        </w:rPr>
        <w:t> </w:t>
      </w:r>
      <w:r>
        <w:rPr/>
        <w:t>Mogán,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eventos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marcado</w:t>
      </w:r>
      <w:r>
        <w:rPr>
          <w:spacing w:val="-1"/>
        </w:rPr>
        <w:t> </w:t>
      </w:r>
      <w:r>
        <w:rPr/>
        <w:t>interés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deportivo.</w:t>
      </w:r>
    </w:p>
    <w:p>
      <w:pPr>
        <w:pStyle w:val="BodyText"/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Plazo: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Año</w:t>
      </w:r>
      <w:r>
        <w:rPr>
          <w:spacing w:val="-4"/>
          <w:sz w:val="20"/>
        </w:rPr>
        <w:t> </w:t>
      </w:r>
      <w:r>
        <w:rPr>
          <w:sz w:val="20"/>
        </w:rPr>
        <w:t>2022.</w:t>
      </w:r>
    </w:p>
    <w:p>
      <w:pPr>
        <w:pStyle w:val="BodyText"/>
      </w:pPr>
    </w:p>
    <w:p>
      <w:pPr>
        <w:spacing w:line="480" w:lineRule="auto" w:before="0"/>
        <w:ind w:left="115" w:right="6128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Costes Previsibles: </w:t>
      </w:r>
      <w:r>
        <w:rPr>
          <w:sz w:val="20"/>
        </w:rPr>
        <w:t>12.000,00 </w:t>
      </w:r>
      <w:r>
        <w:rPr>
          <w:w w:val="95"/>
          <w:sz w:val="20"/>
        </w:rPr>
        <w:t>€</w:t>
      </w:r>
      <w:r>
        <w:rPr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Financiación: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Propios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Aplicación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Presupuestaria: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341.480.00</w:t>
      </w:r>
    </w:p>
    <w:p>
      <w:pPr>
        <w:spacing w:after="0" w:line="480" w:lineRule="auto"/>
        <w:jc w:val="left"/>
        <w:rPr>
          <w:sz w:val="20"/>
        </w:rPr>
        <w:sectPr>
          <w:pgSz w:w="11900" w:h="16840"/>
          <w:pgMar w:top="1060" w:bottom="280" w:left="1020" w:right="1000"/>
        </w:sectPr>
      </w:pPr>
    </w:p>
    <w:p>
      <w:pPr>
        <w:pStyle w:val="BodyText"/>
        <w:ind w:left="128"/>
      </w:pPr>
      <w:r>
        <w:rPr/>
        <w:drawing>
          <wp:inline distT="0" distB="0" distL="0" distR="0">
            <wp:extent cx="1536338" cy="786383"/>
            <wp:effectExtent l="0" t="0" r="0" b="0"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338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spacing w:before="94"/>
        <w:ind w:right="43"/>
        <w:rPr>
          <w:u w:val="none"/>
        </w:rPr>
      </w:pPr>
      <w:r>
        <w:rPr>
          <w:u w:val="single"/>
        </w:rPr>
        <w:t>B.4.-</w:t>
      </w:r>
      <w:r>
        <w:rPr>
          <w:spacing w:val="54"/>
          <w:u w:val="single"/>
        </w:rPr>
        <w:t> </w:t>
      </w:r>
      <w:r>
        <w:rPr>
          <w:u w:val="single"/>
        </w:rPr>
        <w:t>OCEAN</w:t>
      </w:r>
      <w:r>
        <w:rPr>
          <w:spacing w:val="3"/>
          <w:u w:val="single"/>
        </w:rPr>
        <w:t> </w:t>
      </w:r>
      <w:r>
        <w:rPr>
          <w:u w:val="single"/>
        </w:rPr>
        <w:t>WAVE</w:t>
      </w:r>
      <w:r>
        <w:rPr>
          <w:spacing w:val="2"/>
          <w:u w:val="single"/>
        </w:rPr>
        <w:t> </w:t>
      </w:r>
      <w:r>
        <w:rPr>
          <w:u w:val="single"/>
        </w:rPr>
        <w:t>SPORTS</w:t>
      </w:r>
      <w:r>
        <w:rPr>
          <w:spacing w:val="2"/>
          <w:u w:val="single"/>
        </w:rPr>
        <w:t> </w:t>
      </w:r>
      <w:r>
        <w:rPr>
          <w:u w:val="single"/>
        </w:rPr>
        <w:t>MARKETING</w:t>
      </w:r>
      <w:r>
        <w:rPr>
          <w:spacing w:val="1"/>
          <w:u w:val="single"/>
        </w:rPr>
        <w:t> </w:t>
      </w:r>
      <w:r>
        <w:rPr>
          <w:u w:val="single"/>
        </w:rPr>
        <w:t>S.L.U</w:t>
      </w:r>
      <w:r>
        <w:rPr>
          <w:spacing w:val="1"/>
          <w:u w:val="single"/>
        </w:rPr>
        <w:t> </w:t>
      </w:r>
      <w:r>
        <w:rPr>
          <w:u w:val="single"/>
        </w:rPr>
        <w:t>-  Evento</w:t>
      </w:r>
      <w:r>
        <w:rPr>
          <w:spacing w:val="3"/>
          <w:u w:val="single"/>
        </w:rPr>
        <w:t> </w:t>
      </w:r>
      <w:r>
        <w:rPr>
          <w:u w:val="single"/>
        </w:rPr>
        <w:t>Deportivo</w:t>
      </w:r>
      <w:r>
        <w:rPr>
          <w:spacing w:val="1"/>
          <w:u w:val="single"/>
        </w:rPr>
        <w:t> </w:t>
      </w:r>
      <w:r>
        <w:rPr>
          <w:u w:val="single"/>
        </w:rPr>
        <w:t>“Challenge</w:t>
      </w:r>
      <w:r>
        <w:rPr>
          <w:spacing w:val="55"/>
          <w:u w:val="single"/>
        </w:rPr>
        <w:t> </w:t>
      </w:r>
      <w:r>
        <w:rPr>
          <w:u w:val="single"/>
        </w:rPr>
        <w:t>Mogán</w:t>
      </w:r>
      <w:r>
        <w:rPr>
          <w:spacing w:val="1"/>
          <w:u w:val="single"/>
        </w:rPr>
        <w:t> </w:t>
      </w:r>
      <w:r>
        <w:rPr>
          <w:u w:val="single"/>
        </w:rPr>
        <w:t>–</w:t>
      </w:r>
      <w:r>
        <w:rPr>
          <w:spacing w:val="2"/>
          <w:u w:val="single"/>
        </w:rPr>
        <w:t> </w:t>
      </w:r>
      <w:r>
        <w:rPr>
          <w:u w:val="single"/>
        </w:rPr>
        <w:t>Gran</w:t>
      </w:r>
      <w:r>
        <w:rPr>
          <w:spacing w:val="-53"/>
          <w:u w:val="none"/>
        </w:rPr>
        <w:t> </w:t>
      </w:r>
      <w:r>
        <w:rPr>
          <w:u w:val="single"/>
        </w:rPr>
        <w:t>Canaria”</w:t>
      </w:r>
      <w:r>
        <w:rPr>
          <w:spacing w:val="-3"/>
          <w:u w:val="single"/>
        </w:rPr>
        <w:t> </w:t>
      </w:r>
      <w:r>
        <w:rPr>
          <w:u w:val="single"/>
        </w:rPr>
        <w:t>año</w:t>
      </w:r>
      <w:r>
        <w:rPr>
          <w:spacing w:val="-1"/>
          <w:u w:val="single"/>
        </w:rPr>
        <w:t> </w:t>
      </w:r>
      <w:r>
        <w:rPr>
          <w:u w:val="single"/>
        </w:rPr>
        <w:t>2022: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ind w:left="115" w:right="133"/>
        <w:jc w:val="both"/>
      </w:pPr>
      <w:r>
        <w:rPr>
          <w:rFonts w:ascii="Arial" w:hAnsi="Arial"/>
          <w:b/>
        </w:rPr>
        <w:t>Denominación:</w:t>
      </w:r>
      <w:r>
        <w:rPr>
          <w:rFonts w:ascii="Arial" w:hAnsi="Arial"/>
          <w:b/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“Ocean</w:t>
      </w:r>
      <w:r>
        <w:rPr>
          <w:spacing w:val="1"/>
        </w:rPr>
        <w:t> </w:t>
      </w:r>
      <w:r>
        <w:rPr/>
        <w:t>Wave</w:t>
      </w:r>
      <w:r>
        <w:rPr>
          <w:spacing w:val="1"/>
        </w:rPr>
        <w:t> </w:t>
      </w:r>
      <w:r>
        <w:rPr/>
        <w:t>Sports</w:t>
      </w:r>
      <w:r>
        <w:rPr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S.L.U.”,</w:t>
      </w:r>
      <w:r>
        <w:rPr>
          <w:spacing w:val="1"/>
        </w:rPr>
        <w:t> </w:t>
      </w:r>
      <w:r>
        <w:rPr/>
        <w:t>encargada de llevar a cabo el evento deportivo “CHALLENGE MOGÁN – GRAN CANARIA”, durante el 0año</w:t>
      </w:r>
      <w:r>
        <w:rPr>
          <w:spacing w:val="-53"/>
        </w:rPr>
        <w:t> </w:t>
      </w:r>
      <w:r>
        <w:rPr/>
        <w:t>2022.</w:t>
      </w:r>
    </w:p>
    <w:p>
      <w:pPr>
        <w:pStyle w:val="BodyText"/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Procedimiento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concesión: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6"/>
          <w:sz w:val="20"/>
        </w:rPr>
        <w:t> </w:t>
      </w:r>
      <w:r>
        <w:rPr>
          <w:sz w:val="20"/>
        </w:rPr>
        <w:t>directa.</w:t>
      </w:r>
      <w:r>
        <w:rPr>
          <w:spacing w:val="-6"/>
          <w:sz w:val="20"/>
        </w:rPr>
        <w:t> </w:t>
      </w:r>
      <w:r>
        <w:rPr>
          <w:sz w:val="20"/>
        </w:rPr>
        <w:t>Subvención</w:t>
      </w:r>
      <w:r>
        <w:rPr>
          <w:spacing w:val="-6"/>
          <w:sz w:val="20"/>
        </w:rPr>
        <w:t> </w:t>
      </w:r>
      <w:r>
        <w:rPr>
          <w:sz w:val="20"/>
        </w:rPr>
        <w:t>nominativa.</w:t>
      </w:r>
    </w:p>
    <w:p>
      <w:pPr>
        <w:pStyle w:val="BodyText"/>
      </w:pPr>
    </w:p>
    <w:p>
      <w:pPr>
        <w:pStyle w:val="BodyText"/>
        <w:ind w:left="115" w:right="140"/>
        <w:jc w:val="both"/>
      </w:pPr>
      <w:r>
        <w:rPr>
          <w:rFonts w:ascii="Arial" w:hAnsi="Arial"/>
          <w:b/>
        </w:rPr>
        <w:t>Objetivos y efectos: </w:t>
      </w:r>
      <w:r>
        <w:rPr/>
        <w:t>Realización de un evento deportivo de carácter internacional y dentro del circuito</w:t>
      </w:r>
      <w:r>
        <w:rPr>
          <w:spacing w:val="1"/>
        </w:rPr>
        <w:t> </w:t>
      </w:r>
      <w:r>
        <w:rPr/>
        <w:t>Challenge Triatlón, con el objeto de convertir al municipio de Mogán en un lugar estratégico para la</w:t>
      </w:r>
      <w:r>
        <w:rPr>
          <w:spacing w:val="1"/>
        </w:rPr>
        <w:t> </w:t>
      </w:r>
      <w:r>
        <w:rPr/>
        <w:t>realización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actividades</w:t>
      </w:r>
      <w:r>
        <w:rPr>
          <w:spacing w:val="-3"/>
        </w:rPr>
        <w:t> </w:t>
      </w:r>
      <w:r>
        <w:rPr/>
        <w:t>deportivas</w:t>
      </w:r>
      <w:r>
        <w:rPr>
          <w:spacing w:val="-1"/>
        </w:rPr>
        <w:t> </w:t>
      </w:r>
      <w:r>
        <w:rPr/>
        <w:t>destinadas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deportistas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alto</w:t>
      </w:r>
      <w:r>
        <w:rPr>
          <w:spacing w:val="-1"/>
        </w:rPr>
        <w:t> </w:t>
      </w:r>
      <w:r>
        <w:rPr/>
        <w:t>rendimiento.</w:t>
      </w:r>
    </w:p>
    <w:p>
      <w:pPr>
        <w:pStyle w:val="BodyText"/>
      </w:pPr>
    </w:p>
    <w:p>
      <w:pPr>
        <w:pStyle w:val="BodyText"/>
        <w:ind w:left="115" w:right="140"/>
        <w:jc w:val="both"/>
      </w:pPr>
      <w:r>
        <w:rPr/>
        <w:t>Por las características de este evento, la “Challenge Mogán – Gran Canaria”, puede ser considerada como</w:t>
      </w:r>
      <w:r>
        <w:rPr>
          <w:spacing w:val="1"/>
        </w:rPr>
        <w:t> </w:t>
      </w:r>
      <w:r>
        <w:rPr/>
        <w:t>una actividad de elevado interés público para el municipio de Mogán y a su vez, la empresa “Ocean Wave</w:t>
      </w:r>
      <w:r>
        <w:rPr>
          <w:spacing w:val="1"/>
        </w:rPr>
        <w:t> </w:t>
      </w:r>
      <w:r>
        <w:rPr/>
        <w:t>Sports Marketing S.L.U.” desde el año 2011 tiene la exclusividad de la firma Challenge Family en el</w:t>
      </w:r>
      <w:r>
        <w:rPr>
          <w:spacing w:val="1"/>
        </w:rPr>
        <w:t> </w:t>
      </w:r>
      <w:r>
        <w:rPr/>
        <w:t>Archipiélago</w:t>
      </w:r>
      <w:r>
        <w:rPr>
          <w:spacing w:val="-1"/>
        </w:rPr>
        <w:t> </w:t>
      </w:r>
      <w:r>
        <w:rPr/>
        <w:t>Canario.</w:t>
      </w:r>
    </w:p>
    <w:p>
      <w:pPr>
        <w:pStyle w:val="BodyText"/>
      </w:pPr>
    </w:p>
    <w:p>
      <w:pPr>
        <w:pStyle w:val="BodyText"/>
        <w:ind w:left="115" w:right="141"/>
        <w:jc w:val="both"/>
      </w:pPr>
      <w:r>
        <w:rPr/>
        <w:t>Por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 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Mogán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considerado</w:t>
      </w:r>
      <w:r>
        <w:rPr>
          <w:spacing w:val="1"/>
        </w:rPr>
        <w:t> </w:t>
      </w:r>
      <w:r>
        <w:rPr/>
        <w:t>conceder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nominativa a la empresa “Ocean Wave Sports Marketin S.L.U.”, con el objeto de cubrir parte de los gastos</w:t>
      </w:r>
      <w:r>
        <w:rPr>
          <w:spacing w:val="1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organización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realización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evento</w:t>
      </w:r>
      <w:r>
        <w:rPr>
          <w:spacing w:val="-3"/>
        </w:rPr>
        <w:t> </w:t>
      </w:r>
      <w:r>
        <w:rPr/>
        <w:t>“Challenge</w:t>
      </w:r>
      <w:r>
        <w:rPr>
          <w:spacing w:val="-2"/>
        </w:rPr>
        <w:t> </w:t>
      </w:r>
      <w:r>
        <w:rPr/>
        <w:t>Mogán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Gran</w:t>
      </w:r>
      <w:r>
        <w:rPr>
          <w:spacing w:val="-2"/>
        </w:rPr>
        <w:t> </w:t>
      </w:r>
      <w:r>
        <w:rPr/>
        <w:t>Canaria”</w:t>
      </w:r>
      <w:r>
        <w:rPr>
          <w:spacing w:val="-3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año</w:t>
      </w:r>
      <w:r>
        <w:rPr>
          <w:spacing w:val="-3"/>
        </w:rPr>
        <w:t> </w:t>
      </w:r>
      <w:r>
        <w:rPr/>
        <w:t>2022.</w:t>
      </w:r>
    </w:p>
    <w:p>
      <w:pPr>
        <w:pStyle w:val="BodyText"/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Plazo: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Año</w:t>
      </w:r>
      <w:r>
        <w:rPr>
          <w:spacing w:val="-4"/>
          <w:sz w:val="20"/>
        </w:rPr>
        <w:t> </w:t>
      </w:r>
      <w:r>
        <w:rPr>
          <w:sz w:val="20"/>
        </w:rPr>
        <w:t>2022.</w:t>
      </w:r>
    </w:p>
    <w:p>
      <w:pPr>
        <w:pStyle w:val="BodyText"/>
      </w:pPr>
    </w:p>
    <w:p>
      <w:pPr>
        <w:spacing w:line="480" w:lineRule="auto" w:before="0"/>
        <w:ind w:left="115" w:right="585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Costes Previsibles: </w:t>
      </w:r>
      <w:r>
        <w:rPr>
          <w:sz w:val="20"/>
        </w:rPr>
        <w:t>40.000,00 </w:t>
      </w:r>
      <w:r>
        <w:rPr>
          <w:w w:val="95"/>
          <w:sz w:val="20"/>
        </w:rPr>
        <w:t>€</w:t>
      </w:r>
      <w:r>
        <w:rPr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Financiación: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Propios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Aplicación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Presupuestaria:</w:t>
      </w:r>
      <w:r>
        <w:rPr>
          <w:rFonts w:ascii="Arial" w:hAnsi="Arial"/>
          <w:b/>
          <w:spacing w:val="-6"/>
          <w:sz w:val="20"/>
        </w:rPr>
        <w:t> </w:t>
      </w:r>
      <w:r>
        <w:rPr>
          <w:sz w:val="20"/>
        </w:rPr>
        <w:t>341.480.00</w:t>
      </w:r>
    </w:p>
    <w:p>
      <w:pPr>
        <w:pStyle w:val="BodyText"/>
      </w:pPr>
    </w:p>
    <w:tbl>
      <w:tblPr>
        <w:tblW w:w="0" w:type="auto"/>
        <w:jc w:val="left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0"/>
        <w:gridCol w:w="5100"/>
        <w:gridCol w:w="1568"/>
      </w:tblGrid>
      <w:tr>
        <w:trPr>
          <w:trHeight w:val="315" w:hRule="atLeast"/>
        </w:trPr>
        <w:tc>
          <w:tcPr>
            <w:tcW w:w="1640" w:type="dxa"/>
            <w:shd w:val="clear" w:color="auto" w:fill="DCDCDC"/>
          </w:tcPr>
          <w:p>
            <w:pPr>
              <w:pStyle w:val="TableParagraph"/>
              <w:ind w:left="36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Aplicación</w:t>
            </w:r>
          </w:p>
        </w:tc>
        <w:tc>
          <w:tcPr>
            <w:tcW w:w="5100" w:type="dxa"/>
            <w:shd w:val="clear" w:color="auto" w:fill="DCDCDC"/>
          </w:tcPr>
          <w:p>
            <w:pPr>
              <w:pStyle w:val="TableParagraph"/>
              <w:ind w:right="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Entidad</w:t>
            </w:r>
          </w:p>
        </w:tc>
        <w:tc>
          <w:tcPr>
            <w:tcW w:w="1568" w:type="dxa"/>
            <w:shd w:val="clear" w:color="auto" w:fill="DCDCDC"/>
          </w:tcPr>
          <w:p>
            <w:pPr>
              <w:pStyle w:val="TableParagraph"/>
              <w:ind w:left="45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Importe</w:t>
            </w:r>
          </w:p>
        </w:tc>
      </w:tr>
      <w:tr>
        <w:trPr>
          <w:trHeight w:val="318" w:hRule="atLeast"/>
        </w:trPr>
        <w:tc>
          <w:tcPr>
            <w:tcW w:w="1640" w:type="dxa"/>
          </w:tcPr>
          <w:p>
            <w:pPr>
              <w:pStyle w:val="TableParagraph"/>
              <w:ind w:left="370"/>
              <w:rPr>
                <w:sz w:val="18"/>
              </w:rPr>
            </w:pPr>
            <w:r>
              <w:rPr>
                <w:sz w:val="18"/>
              </w:rPr>
              <w:t>341.480.00</w:t>
            </w:r>
          </w:p>
        </w:tc>
        <w:tc>
          <w:tcPr>
            <w:tcW w:w="51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OCEAN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WAVE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SPORTS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MARKETING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S.L.U.</w:t>
            </w:r>
          </w:p>
        </w:tc>
        <w:tc>
          <w:tcPr>
            <w:tcW w:w="1568" w:type="dxa"/>
          </w:tcPr>
          <w:p>
            <w:pPr>
              <w:pStyle w:val="TableParagraph"/>
              <w:ind w:left="511"/>
              <w:rPr>
                <w:sz w:val="18"/>
              </w:rPr>
            </w:pPr>
            <w:r>
              <w:rPr>
                <w:w w:val="90"/>
                <w:sz w:val="18"/>
              </w:rPr>
              <w:t>40.000,00</w:t>
            </w:r>
            <w:r>
              <w:rPr>
                <w:spacing w:val="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€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single"/>
        </w:rPr>
        <w:t>B.5.-</w:t>
      </w:r>
      <w:r>
        <w:rPr>
          <w:spacing w:val="-5"/>
          <w:u w:val="single"/>
        </w:rPr>
        <w:t> </w:t>
      </w:r>
      <w:r>
        <w:rPr>
          <w:u w:val="single"/>
        </w:rPr>
        <w:t>DG</w:t>
      </w:r>
      <w:r>
        <w:rPr>
          <w:spacing w:val="-3"/>
          <w:u w:val="single"/>
        </w:rPr>
        <w:t> </w:t>
      </w:r>
      <w:r>
        <w:rPr>
          <w:u w:val="single"/>
        </w:rPr>
        <w:t>EVENTOS</w:t>
      </w:r>
      <w:r>
        <w:rPr>
          <w:spacing w:val="-4"/>
          <w:u w:val="single"/>
        </w:rPr>
        <w:t> </w:t>
      </w:r>
      <w:r>
        <w:rPr>
          <w:u w:val="single"/>
        </w:rPr>
        <w:t>S.L</w:t>
      </w:r>
      <w:r>
        <w:rPr>
          <w:spacing w:val="45"/>
          <w:u w:val="single"/>
        </w:rPr>
        <w:t> </w:t>
      </w:r>
      <w:r>
        <w:rPr>
          <w:u w:val="single"/>
        </w:rPr>
        <w:t>-</w:t>
      </w:r>
      <w:r>
        <w:rPr>
          <w:spacing w:val="-5"/>
          <w:u w:val="single"/>
        </w:rPr>
        <w:t> </w:t>
      </w:r>
      <w:r>
        <w:rPr>
          <w:u w:val="single"/>
        </w:rPr>
        <w:t>Evento</w:t>
      </w:r>
      <w:r>
        <w:rPr>
          <w:spacing w:val="-4"/>
          <w:u w:val="single"/>
        </w:rPr>
        <w:t> </w:t>
      </w:r>
      <w:r>
        <w:rPr>
          <w:u w:val="single"/>
        </w:rPr>
        <w:t>Deportivo</w:t>
      </w:r>
      <w:r>
        <w:rPr>
          <w:spacing w:val="-4"/>
          <w:u w:val="single"/>
        </w:rPr>
        <w:t> </w:t>
      </w:r>
      <w:r>
        <w:rPr>
          <w:u w:val="single"/>
        </w:rPr>
        <w:t>“Desafío</w:t>
      </w:r>
      <w:r>
        <w:rPr>
          <w:spacing w:val="-3"/>
          <w:u w:val="single"/>
        </w:rPr>
        <w:t> </w:t>
      </w:r>
      <w:r>
        <w:rPr>
          <w:u w:val="single"/>
        </w:rPr>
        <w:t>La</w:t>
      </w:r>
      <w:r>
        <w:rPr>
          <w:spacing w:val="-4"/>
          <w:u w:val="single"/>
        </w:rPr>
        <w:t> </w:t>
      </w:r>
      <w:r>
        <w:rPr>
          <w:u w:val="single"/>
        </w:rPr>
        <w:t>Titánica”,</w:t>
      </w:r>
      <w:r>
        <w:rPr>
          <w:spacing w:val="-3"/>
          <w:u w:val="single"/>
        </w:rPr>
        <w:t> </w:t>
      </w:r>
      <w:r>
        <w:rPr>
          <w:u w:val="single"/>
        </w:rPr>
        <w:t>año</w:t>
      </w:r>
      <w:r>
        <w:rPr>
          <w:spacing w:val="-5"/>
          <w:u w:val="single"/>
        </w:rPr>
        <w:t> </w:t>
      </w:r>
      <w:r>
        <w:rPr>
          <w:u w:val="single"/>
        </w:rPr>
        <w:t>2022: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ind w:left="115" w:right="144"/>
        <w:jc w:val="both"/>
      </w:pPr>
      <w:r>
        <w:rPr>
          <w:rFonts w:ascii="Arial" w:hAnsi="Arial"/>
          <w:b/>
        </w:rPr>
        <w:t>Denominación: </w:t>
      </w:r>
      <w:r>
        <w:rPr/>
        <w:t>Convenio de Colaboración con la entidad “DG Eventos S.L.”, encargada de llevar a cabo el</w:t>
      </w:r>
      <w:r>
        <w:rPr>
          <w:spacing w:val="-53"/>
        </w:rPr>
        <w:t> </w:t>
      </w:r>
      <w:r>
        <w:rPr>
          <w:spacing w:val="-1"/>
        </w:rPr>
        <w:t>evento</w:t>
      </w:r>
      <w:r>
        <w:rPr/>
        <w:t> </w:t>
      </w:r>
      <w:r>
        <w:rPr>
          <w:spacing w:val="-1"/>
        </w:rPr>
        <w:t>deportivo</w:t>
      </w:r>
      <w:r>
        <w:rPr/>
        <w:t> </w:t>
      </w:r>
      <w:r>
        <w:rPr>
          <w:spacing w:val="-1"/>
        </w:rPr>
        <w:t>denominado</w:t>
      </w:r>
      <w:r>
        <w:rPr>
          <w:spacing w:val="1"/>
        </w:rPr>
        <w:t> </w:t>
      </w:r>
      <w:r>
        <w:rPr>
          <w:spacing w:val="-1"/>
        </w:rPr>
        <w:t>“DESAFÍO</w:t>
      </w:r>
      <w:r>
        <w:rPr/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TITÁNICA”</w:t>
      </w:r>
      <w:r>
        <w:rPr/>
        <w:t> </w:t>
      </w:r>
      <w:r>
        <w:rPr>
          <w:spacing w:val="-1"/>
        </w:rPr>
        <w:t>en</w:t>
      </w:r>
      <w:r>
        <w:rPr/>
        <w:t> </w:t>
      </w:r>
      <w:r>
        <w:rPr>
          <w:spacing w:val="-1"/>
        </w:rPr>
        <w:t>el</w:t>
      </w:r>
      <w:r>
        <w:rPr>
          <w:spacing w:val="-2"/>
        </w:rPr>
        <w:t> </w:t>
      </w:r>
      <w:r>
        <w:rPr>
          <w:spacing w:val="-1"/>
        </w:rPr>
        <w:t>municipio</w:t>
      </w:r>
      <w:r>
        <w:rPr/>
        <w:t> de</w:t>
      </w:r>
      <w:r>
        <w:rPr>
          <w:spacing w:val="-1"/>
        </w:rPr>
        <w:t> </w:t>
      </w:r>
      <w:r>
        <w:rPr/>
        <w:t>Mogán, durante el</w:t>
      </w:r>
      <w:r>
        <w:rPr>
          <w:spacing w:val="-1"/>
        </w:rPr>
        <w:t> </w:t>
      </w:r>
      <w:r>
        <w:rPr/>
        <w:t>año 2022.</w:t>
      </w:r>
    </w:p>
    <w:p>
      <w:pPr>
        <w:pStyle w:val="BodyText"/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Procedimiento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concesión: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6"/>
          <w:sz w:val="20"/>
        </w:rPr>
        <w:t> </w:t>
      </w:r>
      <w:r>
        <w:rPr>
          <w:sz w:val="20"/>
        </w:rPr>
        <w:t>directa.</w:t>
      </w:r>
      <w:r>
        <w:rPr>
          <w:spacing w:val="-6"/>
          <w:sz w:val="20"/>
        </w:rPr>
        <w:t> </w:t>
      </w:r>
      <w:r>
        <w:rPr>
          <w:sz w:val="20"/>
        </w:rPr>
        <w:t>Subvención</w:t>
      </w:r>
      <w:r>
        <w:rPr>
          <w:spacing w:val="-6"/>
          <w:sz w:val="20"/>
        </w:rPr>
        <w:t> </w:t>
      </w:r>
      <w:r>
        <w:rPr>
          <w:sz w:val="20"/>
        </w:rPr>
        <w:t>nominativa.</w:t>
      </w:r>
    </w:p>
    <w:p>
      <w:pPr>
        <w:pStyle w:val="BodyText"/>
      </w:pPr>
    </w:p>
    <w:p>
      <w:pPr>
        <w:pStyle w:val="BodyText"/>
        <w:ind w:left="115" w:right="143"/>
        <w:jc w:val="both"/>
      </w:pPr>
      <w:r>
        <w:rPr>
          <w:rFonts w:ascii="Arial" w:hAnsi="Arial"/>
          <w:b/>
        </w:rPr>
        <w:t>Objetivos y efectos: </w:t>
      </w:r>
      <w:r>
        <w:rPr/>
        <w:t>Realización de un evento deportivo de alto carácter internacional, con el objeto de</w:t>
      </w:r>
      <w:r>
        <w:rPr>
          <w:spacing w:val="1"/>
        </w:rPr>
        <w:t> </w:t>
      </w:r>
      <w:r>
        <w:rPr/>
        <w:t>convertir al municipio de Mogán en un lugar estratégico para la realización de actividades deportivas,</w:t>
      </w:r>
      <w:r>
        <w:rPr>
          <w:spacing w:val="1"/>
        </w:rPr>
        <w:t> </w:t>
      </w:r>
      <w:r>
        <w:rPr/>
        <w:t>destinadas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deportistas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alto</w:t>
      </w:r>
      <w:r>
        <w:rPr>
          <w:spacing w:val="-1"/>
        </w:rPr>
        <w:t> </w:t>
      </w:r>
      <w:r>
        <w:rPr/>
        <w:t>rendimiento y</w:t>
      </w:r>
      <w:r>
        <w:rPr>
          <w:spacing w:val="-1"/>
        </w:rPr>
        <w:t> </w:t>
      </w:r>
      <w:r>
        <w:rPr/>
        <w:t>de turismo</w:t>
      </w:r>
      <w:r>
        <w:rPr>
          <w:spacing w:val="-2"/>
        </w:rPr>
        <w:t> </w:t>
      </w:r>
      <w:r>
        <w:rPr/>
        <w:t>deportivo.</w:t>
      </w:r>
    </w:p>
    <w:p>
      <w:pPr>
        <w:pStyle w:val="BodyText"/>
      </w:pPr>
    </w:p>
    <w:p>
      <w:pPr>
        <w:pStyle w:val="BodyText"/>
        <w:ind w:left="115" w:right="136"/>
        <w:jc w:val="both"/>
      </w:pPr>
      <w:r>
        <w:rPr/>
        <w:t>Por las características de este evento, “Desafío La Titánica” a celebrar en este municipio de Mogán durante</w:t>
      </w:r>
      <w:r>
        <w:rPr>
          <w:spacing w:val="1"/>
        </w:rPr>
        <w:t> </w:t>
      </w:r>
      <w:r>
        <w:rPr/>
        <w:t>el año 2022, puede ser</w:t>
      </w:r>
      <w:r>
        <w:rPr>
          <w:spacing w:val="1"/>
        </w:rPr>
        <w:t> </w:t>
      </w:r>
      <w:r>
        <w:rPr/>
        <w:t>considerado como una actividad de interés público para el municipio y a su vez, la</w:t>
      </w:r>
      <w:r>
        <w:rPr>
          <w:spacing w:val="1"/>
        </w:rPr>
        <w:t> </w:t>
      </w:r>
      <w:r>
        <w:rPr/>
        <w:t>empresa “DG Eventos S.L.”, es la propietaria, desde el año 2018 de la marca “Desafío la Titánica”, la cual</w:t>
      </w:r>
      <w:r>
        <w:rPr>
          <w:spacing w:val="1"/>
        </w:rPr>
        <w:t> </w:t>
      </w:r>
      <w:r>
        <w:rPr/>
        <w:t>desarrolla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evento sólo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 Isla de</w:t>
      </w:r>
      <w:r>
        <w:rPr>
          <w:spacing w:val="-2"/>
        </w:rPr>
        <w:t> </w:t>
      </w:r>
      <w:r>
        <w:rPr/>
        <w:t>Gran Canaria.</w:t>
      </w:r>
    </w:p>
    <w:p>
      <w:pPr>
        <w:pStyle w:val="BodyText"/>
      </w:pPr>
    </w:p>
    <w:p>
      <w:pPr>
        <w:pStyle w:val="BodyText"/>
        <w:ind w:left="115" w:right="139"/>
        <w:jc w:val="both"/>
      </w:pPr>
      <w:r>
        <w:rPr/>
        <w:t>Por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 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Mogán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considerado</w:t>
      </w:r>
      <w:r>
        <w:rPr>
          <w:spacing w:val="1"/>
        </w:rPr>
        <w:t> </w:t>
      </w:r>
      <w:r>
        <w:rPr/>
        <w:t>conceder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nominativa a la empresa “DG Eventos S.L:”, con el objeto de cubrir los gastos por la organización y</w:t>
      </w:r>
      <w:r>
        <w:rPr>
          <w:spacing w:val="1"/>
        </w:rPr>
        <w:t> </w:t>
      </w:r>
      <w:r>
        <w:rPr/>
        <w:t>realización del evento deportivo “Desafío La Titánica” a celebrar en este municipio de Mogán para este año</w:t>
      </w:r>
      <w:r>
        <w:rPr>
          <w:spacing w:val="1"/>
        </w:rPr>
        <w:t> </w:t>
      </w:r>
      <w:r>
        <w:rPr/>
        <w:t>2022.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4"/>
        </w:rPr>
      </w:pPr>
      <w:r>
        <w:rPr/>
        <w:pict>
          <v:rect style="position:absolute;margin-left:56.700001pt;margin-top:10.324414pt;width:481.9pt;height:.4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0"/>
        <w:ind w:left="691" w:right="0" w:firstLine="0"/>
        <w:jc w:val="left"/>
        <w:rPr>
          <w:sz w:val="16"/>
        </w:rPr>
      </w:pPr>
      <w:r>
        <w:rPr>
          <w:sz w:val="16"/>
        </w:rPr>
        <w:t>Avda.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Constitución,</w:t>
      </w:r>
      <w:r>
        <w:rPr>
          <w:spacing w:val="-1"/>
          <w:sz w:val="16"/>
        </w:rPr>
        <w:t> </w:t>
      </w:r>
      <w:r>
        <w:rPr>
          <w:sz w:val="16"/>
        </w:rPr>
        <w:t>Nº</w:t>
      </w:r>
      <w:r>
        <w:rPr>
          <w:spacing w:val="-3"/>
          <w:sz w:val="16"/>
        </w:rPr>
        <w:t> </w:t>
      </w:r>
      <w:r>
        <w:rPr>
          <w:sz w:val="16"/>
        </w:rPr>
        <w:t>4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35140</w:t>
      </w:r>
      <w:r>
        <w:rPr>
          <w:spacing w:val="40"/>
          <w:sz w:val="16"/>
        </w:rPr>
        <w:t> </w:t>
      </w:r>
      <w:r>
        <w:rPr>
          <w:sz w:val="16"/>
        </w:rPr>
        <w:t>Mogán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Las</w:t>
      </w:r>
      <w:r>
        <w:rPr>
          <w:spacing w:val="-1"/>
          <w:sz w:val="16"/>
        </w:rPr>
        <w:t> </w:t>
      </w:r>
      <w:r>
        <w:rPr>
          <w:sz w:val="16"/>
        </w:rPr>
        <w:t>Palmas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6"/>
          <w:sz w:val="16"/>
        </w:rPr>
        <w:t> </w:t>
      </w:r>
      <w:r>
        <w:rPr>
          <w:sz w:val="16"/>
        </w:rPr>
        <w:t>Tel:</w:t>
      </w:r>
      <w:r>
        <w:rPr>
          <w:spacing w:val="-1"/>
          <w:sz w:val="16"/>
        </w:rPr>
        <w:t> </w:t>
      </w:r>
      <w:r>
        <w:rPr>
          <w:sz w:val="16"/>
        </w:rPr>
        <w:t>928</w:t>
      </w:r>
      <w:r>
        <w:rPr>
          <w:spacing w:val="-1"/>
          <w:sz w:val="16"/>
        </w:rPr>
        <w:t> </w:t>
      </w:r>
      <w:r>
        <w:rPr>
          <w:sz w:val="16"/>
        </w:rPr>
        <w:t>158</w:t>
      </w:r>
      <w:r>
        <w:rPr>
          <w:spacing w:val="-4"/>
          <w:sz w:val="16"/>
        </w:rPr>
        <w:t> </w:t>
      </w:r>
      <w:r>
        <w:rPr>
          <w:sz w:val="16"/>
        </w:rPr>
        <w:t>800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Fax:</w:t>
      </w:r>
      <w:r>
        <w:rPr>
          <w:spacing w:val="-3"/>
          <w:sz w:val="16"/>
        </w:rPr>
        <w:t> </w:t>
      </w:r>
      <w:r>
        <w:rPr>
          <w:sz w:val="16"/>
        </w:rPr>
        <w:t>928</w:t>
      </w:r>
      <w:r>
        <w:rPr>
          <w:spacing w:val="-2"/>
          <w:sz w:val="16"/>
        </w:rPr>
        <w:t> </w:t>
      </w:r>
      <w:r>
        <w:rPr>
          <w:sz w:val="16"/>
        </w:rPr>
        <w:t>569</w:t>
      </w:r>
      <w:r>
        <w:rPr>
          <w:spacing w:val="-3"/>
          <w:sz w:val="16"/>
        </w:rPr>
        <w:t> </w:t>
      </w:r>
      <w:r>
        <w:rPr>
          <w:sz w:val="16"/>
        </w:rPr>
        <w:t>166</w:t>
      </w:r>
      <w:r>
        <w:rPr>
          <w:spacing w:val="-2"/>
          <w:sz w:val="16"/>
        </w:rPr>
        <w:t> </w:t>
      </w:r>
      <w:r>
        <w:rPr>
          <w:sz w:val="16"/>
        </w:rPr>
        <w:t>–</w:t>
      </w:r>
      <w:r>
        <w:rPr>
          <w:spacing w:val="-2"/>
          <w:sz w:val="16"/>
        </w:rPr>
        <w:t> </w:t>
      </w:r>
      <w:r>
        <w:rPr>
          <w:sz w:val="16"/>
        </w:rPr>
        <w:t>CIF:</w:t>
      </w:r>
      <w:r>
        <w:rPr>
          <w:spacing w:val="-3"/>
          <w:sz w:val="16"/>
        </w:rPr>
        <w:t> </w:t>
      </w:r>
      <w:r>
        <w:rPr>
          <w:sz w:val="16"/>
        </w:rPr>
        <w:t>P- 3501300-B</w:t>
      </w:r>
    </w:p>
    <w:p>
      <w:pPr>
        <w:spacing w:after="0"/>
        <w:jc w:val="left"/>
        <w:rPr>
          <w:sz w:val="16"/>
        </w:rPr>
        <w:sectPr>
          <w:pgSz w:w="11900" w:h="16840"/>
          <w:pgMar w:top="560" w:bottom="280" w:left="1020" w:right="1000"/>
        </w:sectPr>
      </w:pPr>
    </w:p>
    <w:p>
      <w:pPr>
        <w:spacing w:before="66"/>
        <w:ind w:left="115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Plazo: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Año</w:t>
      </w:r>
      <w:r>
        <w:rPr>
          <w:spacing w:val="-4"/>
          <w:sz w:val="20"/>
        </w:rPr>
        <w:t> </w:t>
      </w:r>
      <w:r>
        <w:rPr>
          <w:sz w:val="20"/>
        </w:rPr>
        <w:t>2022.</w:t>
      </w:r>
    </w:p>
    <w:p>
      <w:pPr>
        <w:pStyle w:val="BodyText"/>
      </w:pPr>
    </w:p>
    <w:p>
      <w:pPr>
        <w:spacing w:line="480" w:lineRule="auto" w:before="0"/>
        <w:ind w:left="115" w:right="6128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Costes Previsibles: </w:t>
      </w:r>
      <w:r>
        <w:rPr>
          <w:sz w:val="20"/>
        </w:rPr>
        <w:t>10.000,00 </w:t>
      </w:r>
      <w:r>
        <w:rPr>
          <w:w w:val="95"/>
          <w:sz w:val="20"/>
        </w:rPr>
        <w:t>€</w:t>
      </w:r>
      <w:r>
        <w:rPr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Financiación: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Propios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Aplicación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Presupuestaria: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341.480.00</w:t>
      </w:r>
    </w:p>
    <w:p>
      <w:pPr>
        <w:pStyle w:val="BodyText"/>
      </w:pPr>
    </w:p>
    <w:tbl>
      <w:tblPr>
        <w:tblW w:w="0" w:type="auto"/>
        <w:jc w:val="left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0"/>
        <w:gridCol w:w="5100"/>
        <w:gridCol w:w="1568"/>
      </w:tblGrid>
      <w:tr>
        <w:trPr>
          <w:trHeight w:val="318" w:hRule="atLeast"/>
        </w:trPr>
        <w:tc>
          <w:tcPr>
            <w:tcW w:w="1640" w:type="dxa"/>
            <w:shd w:val="clear" w:color="auto" w:fill="DCDCDC"/>
          </w:tcPr>
          <w:p>
            <w:pPr>
              <w:pStyle w:val="TableParagraph"/>
              <w:ind w:left="36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Aplicación</w:t>
            </w:r>
          </w:p>
        </w:tc>
        <w:tc>
          <w:tcPr>
            <w:tcW w:w="5100" w:type="dxa"/>
            <w:shd w:val="clear" w:color="auto" w:fill="DCDCDC"/>
          </w:tcPr>
          <w:p>
            <w:pPr>
              <w:pStyle w:val="TableParagraph"/>
              <w:ind w:right="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Entidad</w:t>
            </w:r>
          </w:p>
        </w:tc>
        <w:tc>
          <w:tcPr>
            <w:tcW w:w="1568" w:type="dxa"/>
            <w:shd w:val="clear" w:color="auto" w:fill="DCDCDC"/>
          </w:tcPr>
          <w:p>
            <w:pPr>
              <w:pStyle w:val="TableParagraph"/>
              <w:ind w:left="45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Importe</w:t>
            </w:r>
          </w:p>
        </w:tc>
      </w:tr>
      <w:tr>
        <w:trPr>
          <w:trHeight w:val="315" w:hRule="atLeast"/>
        </w:trPr>
        <w:tc>
          <w:tcPr>
            <w:tcW w:w="1640" w:type="dxa"/>
          </w:tcPr>
          <w:p>
            <w:pPr>
              <w:pStyle w:val="TableParagraph"/>
              <w:ind w:left="370"/>
              <w:rPr>
                <w:sz w:val="18"/>
              </w:rPr>
            </w:pPr>
            <w:r>
              <w:rPr>
                <w:sz w:val="18"/>
              </w:rPr>
              <w:t>341.480.00</w:t>
            </w:r>
          </w:p>
        </w:tc>
        <w:tc>
          <w:tcPr>
            <w:tcW w:w="51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EVENTOS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S.L.</w:t>
            </w:r>
          </w:p>
        </w:tc>
        <w:tc>
          <w:tcPr>
            <w:tcW w:w="1568" w:type="dxa"/>
          </w:tcPr>
          <w:p>
            <w:pPr>
              <w:pStyle w:val="TableParagraph"/>
              <w:ind w:left="511"/>
              <w:rPr>
                <w:sz w:val="18"/>
              </w:rPr>
            </w:pPr>
            <w:r>
              <w:rPr>
                <w:w w:val="90"/>
                <w:sz w:val="18"/>
              </w:rPr>
              <w:t>10.000,00</w:t>
            </w:r>
            <w:r>
              <w:rPr>
                <w:spacing w:val="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€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single"/>
        </w:rPr>
        <w:t>B.6.-</w:t>
      </w:r>
      <w:r>
        <w:rPr>
          <w:spacing w:val="-6"/>
          <w:u w:val="single"/>
        </w:rPr>
        <w:t> </w:t>
      </w:r>
      <w:r>
        <w:rPr>
          <w:u w:val="single"/>
        </w:rPr>
        <w:t>Club</w:t>
      </w:r>
      <w:r>
        <w:rPr>
          <w:spacing w:val="-6"/>
          <w:u w:val="single"/>
        </w:rPr>
        <w:t> </w:t>
      </w:r>
      <w:r>
        <w:rPr>
          <w:u w:val="single"/>
        </w:rPr>
        <w:t>Deportivo</w:t>
      </w:r>
      <w:r>
        <w:rPr>
          <w:spacing w:val="-4"/>
          <w:u w:val="single"/>
        </w:rPr>
        <w:t> </w:t>
      </w:r>
      <w:r>
        <w:rPr>
          <w:u w:val="single"/>
        </w:rPr>
        <w:t>FEMARGUIN: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ind w:left="115" w:right="143"/>
        <w:jc w:val="both"/>
      </w:pPr>
      <w:r>
        <w:rPr>
          <w:rFonts w:ascii="Arial" w:hAnsi="Arial"/>
          <w:b/>
        </w:rPr>
        <w:t>Denominación: </w:t>
      </w:r>
      <w:r>
        <w:rPr/>
        <w:t>Convenio de colaboración con el v para cubrir gastos propios de la actividad que el Club</w:t>
      </w:r>
      <w:r>
        <w:rPr>
          <w:spacing w:val="1"/>
        </w:rPr>
        <w:t> </w:t>
      </w:r>
      <w:r>
        <w:rPr/>
        <w:t>realiza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y fuera del</w:t>
      </w:r>
      <w:r>
        <w:rPr>
          <w:spacing w:val="-2"/>
        </w:rPr>
        <w:t> </w:t>
      </w:r>
      <w:r>
        <w:rPr/>
        <w:t>municipio de Mogán.</w:t>
      </w:r>
    </w:p>
    <w:p>
      <w:pPr>
        <w:pStyle w:val="BodyText"/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Procedimiento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concesión: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6"/>
          <w:sz w:val="20"/>
        </w:rPr>
        <w:t> </w:t>
      </w:r>
      <w:r>
        <w:rPr>
          <w:sz w:val="20"/>
        </w:rPr>
        <w:t>directa.</w:t>
      </w:r>
      <w:r>
        <w:rPr>
          <w:spacing w:val="-6"/>
          <w:sz w:val="20"/>
        </w:rPr>
        <w:t> </w:t>
      </w:r>
      <w:r>
        <w:rPr>
          <w:sz w:val="20"/>
        </w:rPr>
        <w:t>Subvención</w:t>
      </w:r>
      <w:r>
        <w:rPr>
          <w:spacing w:val="-6"/>
          <w:sz w:val="20"/>
        </w:rPr>
        <w:t> </w:t>
      </w:r>
      <w:r>
        <w:rPr>
          <w:sz w:val="20"/>
        </w:rPr>
        <w:t>nominativa.</w:t>
      </w:r>
    </w:p>
    <w:p>
      <w:pPr>
        <w:pStyle w:val="BodyText"/>
      </w:pPr>
    </w:p>
    <w:p>
      <w:pPr>
        <w:pStyle w:val="BodyText"/>
        <w:ind w:left="115" w:right="139"/>
        <w:jc w:val="both"/>
      </w:pPr>
      <w:r>
        <w:rPr>
          <w:rFonts w:ascii="Arial" w:hAnsi="Arial"/>
          <w:b/>
        </w:rPr>
        <w:t>Objetivos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efectos:</w:t>
      </w:r>
      <w:r>
        <w:rPr>
          <w:rFonts w:ascii="Arial" w:hAnsi="Arial"/>
          <w:b/>
          <w:spacing w:val="1"/>
        </w:rPr>
        <w:t> </w:t>
      </w:r>
      <w:r>
        <w:rPr/>
        <w:t>Colaborar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deportiva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Club</w:t>
      </w:r>
      <w:r>
        <w:rPr>
          <w:spacing w:val="1"/>
        </w:rPr>
        <w:t> </w:t>
      </w:r>
      <w:r>
        <w:rPr/>
        <w:t>Deportivo</w:t>
      </w:r>
      <w:r>
        <w:rPr>
          <w:spacing w:val="-53"/>
        </w:rPr>
        <w:t> </w:t>
      </w:r>
      <w:r>
        <w:rPr/>
        <w:t>FEMARGUIN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hasta el</w:t>
      </w:r>
      <w:r>
        <w:rPr>
          <w:spacing w:val="-1"/>
        </w:rPr>
        <w:t> </w:t>
      </w:r>
      <w:r>
        <w:rPr/>
        <w:t>límite 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subvención.</w:t>
      </w:r>
    </w:p>
    <w:p>
      <w:pPr>
        <w:pStyle w:val="BodyText"/>
      </w:pPr>
    </w:p>
    <w:p>
      <w:pPr>
        <w:pStyle w:val="BodyText"/>
        <w:ind w:left="115" w:right="146"/>
        <w:jc w:val="both"/>
      </w:pPr>
      <w:r>
        <w:rPr/>
        <w:t>El Club Deportivo FEMARGUIN es un referente nacional en el fútbol femenino y actualmente compite en la</w:t>
      </w:r>
      <w:r>
        <w:rPr>
          <w:spacing w:val="1"/>
        </w:rPr>
        <w:t> </w:t>
      </w:r>
      <w:r>
        <w:rPr/>
        <w:t>liga de Segunda División Femenina de la Real Federación Española de Fútbol Femenino a nivel Nacional.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cantera</w:t>
      </w:r>
      <w:r>
        <w:rPr>
          <w:spacing w:val="-1"/>
        </w:rPr>
        <w:t> </w:t>
      </w:r>
      <w:r>
        <w:rPr/>
        <w:t>está formada</w:t>
      </w:r>
      <w:r>
        <w:rPr>
          <w:spacing w:val="-1"/>
        </w:rPr>
        <w:t> </w:t>
      </w:r>
      <w:r>
        <w:rPr/>
        <w:t>por</w:t>
      </w:r>
      <w:r>
        <w:rPr>
          <w:spacing w:val="-4"/>
        </w:rPr>
        <w:t> </w:t>
      </w:r>
      <w:r>
        <w:rPr/>
        <w:t>mujeres,</w:t>
      </w:r>
      <w:r>
        <w:rPr>
          <w:spacing w:val="-2"/>
        </w:rPr>
        <w:t> </w:t>
      </w:r>
      <w:r>
        <w:rPr/>
        <w:t>muchas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ellas</w:t>
      </w:r>
      <w:r>
        <w:rPr>
          <w:spacing w:val="53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municipio de</w:t>
      </w:r>
      <w:r>
        <w:rPr>
          <w:spacing w:val="-2"/>
        </w:rPr>
        <w:t> </w:t>
      </w:r>
      <w:r>
        <w:rPr/>
        <w:t>Mogán.</w:t>
      </w:r>
    </w:p>
    <w:p>
      <w:pPr>
        <w:pStyle w:val="BodyText"/>
      </w:pPr>
    </w:p>
    <w:p>
      <w:pPr>
        <w:pStyle w:val="BodyText"/>
        <w:ind w:left="115" w:right="137"/>
        <w:jc w:val="both"/>
      </w:pPr>
      <w:r>
        <w:rPr/>
        <w:t>El orgullo para el municipio de Mogán por tener a un equipo en competición de segunda división y el interés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importancia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dar</w:t>
      </w:r>
      <w:r>
        <w:rPr>
          <w:spacing w:val="-4"/>
        </w:rPr>
        <w:t> </w:t>
      </w:r>
      <w:r>
        <w:rPr/>
        <w:t>visibilidad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igualdad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género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este</w:t>
      </w:r>
      <w:r>
        <w:rPr>
          <w:spacing w:val="-4"/>
        </w:rPr>
        <w:t> </w:t>
      </w:r>
      <w:r>
        <w:rPr/>
        <w:t>tipo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deportes</w:t>
      </w:r>
      <w:r>
        <w:rPr>
          <w:spacing w:val="-3"/>
        </w:rPr>
        <w:t> </w:t>
      </w:r>
      <w:r>
        <w:rPr/>
        <w:t>donde</w:t>
      </w:r>
      <w:r>
        <w:rPr>
          <w:spacing w:val="-3"/>
        </w:rPr>
        <w:t> </w:t>
      </w:r>
      <w:r>
        <w:rPr/>
        <w:t>priman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equipos</w:t>
      </w:r>
      <w:r>
        <w:rPr>
          <w:spacing w:val="-53"/>
        </w:rPr>
        <w:t> </w:t>
      </w:r>
      <w:r>
        <w:rPr/>
        <w:t>masculinos sobre los femeninos y donde las féminas siempre han quedado relegadas a un segundo plano,</w:t>
      </w:r>
      <w:r>
        <w:rPr>
          <w:spacing w:val="1"/>
        </w:rPr>
        <w:t> </w:t>
      </w:r>
      <w:r>
        <w:rPr/>
        <w:t>tanto en la publicidad como en la emisión de los eventos deportivos; además del elevado coste y esfuerzo</w:t>
      </w:r>
      <w:r>
        <w:rPr>
          <w:spacing w:val="1"/>
        </w:rPr>
        <w:t> </w:t>
      </w:r>
      <w:r>
        <w:rPr/>
        <w:t>del equipo por mantenerse en la segunda división y con opciones, desde hace varios años, de subir a la</w:t>
      </w:r>
      <w:r>
        <w:rPr>
          <w:spacing w:val="1"/>
        </w:rPr>
        <w:t> </w:t>
      </w:r>
      <w:r>
        <w:rPr/>
        <w:t>primera división, es lo que ha llevado a este Ilustre Ayuntamiento de Mogán a colaborar con los gastos</w:t>
      </w:r>
      <w:r>
        <w:rPr>
          <w:spacing w:val="1"/>
        </w:rPr>
        <w:t> </w:t>
      </w:r>
      <w:r>
        <w:rPr/>
        <w:t>propios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Club</w:t>
      </w:r>
      <w:r>
        <w:rPr>
          <w:spacing w:val="-3"/>
        </w:rPr>
        <w:t> </w:t>
      </w:r>
      <w:r>
        <w:rPr/>
        <w:t>Deportivo</w:t>
      </w:r>
      <w:r>
        <w:rPr>
          <w:spacing w:val="-3"/>
        </w:rPr>
        <w:t> </w:t>
      </w:r>
      <w:r>
        <w:rPr/>
        <w:t>FEMARGUIN,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ha</w:t>
      </w:r>
      <w:r>
        <w:rPr>
          <w:spacing w:val="-4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concesión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esta</w:t>
      </w:r>
      <w:r>
        <w:rPr>
          <w:spacing w:val="-3"/>
        </w:rPr>
        <w:t> </w:t>
      </w:r>
      <w:r>
        <w:rPr/>
        <w:t>subvención</w:t>
      </w:r>
      <w:r>
        <w:rPr>
          <w:spacing w:val="-3"/>
        </w:rPr>
        <w:t> </w:t>
      </w:r>
      <w:r>
        <w:rPr/>
        <w:t>directa.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spacing w:before="1"/>
        <w:ind w:left="115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Plazo: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Año</w:t>
      </w:r>
      <w:r>
        <w:rPr>
          <w:spacing w:val="-4"/>
          <w:sz w:val="20"/>
        </w:rPr>
        <w:t> </w:t>
      </w:r>
      <w:r>
        <w:rPr>
          <w:sz w:val="20"/>
        </w:rPr>
        <w:t>2022.</w:t>
      </w:r>
    </w:p>
    <w:p>
      <w:pPr>
        <w:pStyle w:val="BodyText"/>
        <w:spacing w:before="11"/>
        <w:rPr>
          <w:sz w:val="19"/>
        </w:rPr>
      </w:pPr>
    </w:p>
    <w:p>
      <w:pPr>
        <w:spacing w:line="480" w:lineRule="auto" w:before="0"/>
        <w:ind w:left="115" w:right="6128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Costes Previsibles: </w:t>
      </w:r>
      <w:r>
        <w:rPr>
          <w:sz w:val="20"/>
        </w:rPr>
        <w:t>18.000,00 </w:t>
      </w:r>
      <w:r>
        <w:rPr>
          <w:w w:val="95"/>
          <w:sz w:val="20"/>
        </w:rPr>
        <w:t>€</w:t>
      </w:r>
      <w:r>
        <w:rPr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Financiación: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Propios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Aplicación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Presupuestaria: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341.480.00</w:t>
      </w:r>
    </w:p>
    <w:p>
      <w:pPr>
        <w:pStyle w:val="BodyText"/>
      </w:pPr>
    </w:p>
    <w:tbl>
      <w:tblPr>
        <w:tblW w:w="0" w:type="auto"/>
        <w:jc w:val="left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0"/>
        <w:gridCol w:w="5100"/>
        <w:gridCol w:w="1568"/>
      </w:tblGrid>
      <w:tr>
        <w:trPr>
          <w:trHeight w:val="318" w:hRule="atLeast"/>
        </w:trPr>
        <w:tc>
          <w:tcPr>
            <w:tcW w:w="1640" w:type="dxa"/>
            <w:shd w:val="clear" w:color="auto" w:fill="DCDCDC"/>
          </w:tcPr>
          <w:p>
            <w:pPr>
              <w:pStyle w:val="TableParagraph"/>
              <w:ind w:left="36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Aplicación</w:t>
            </w:r>
          </w:p>
        </w:tc>
        <w:tc>
          <w:tcPr>
            <w:tcW w:w="5100" w:type="dxa"/>
            <w:shd w:val="clear" w:color="auto" w:fill="DCDCDC"/>
          </w:tcPr>
          <w:p>
            <w:pPr>
              <w:pStyle w:val="TableParagraph"/>
              <w:ind w:right="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Entidad</w:t>
            </w:r>
          </w:p>
        </w:tc>
        <w:tc>
          <w:tcPr>
            <w:tcW w:w="1568" w:type="dxa"/>
            <w:shd w:val="clear" w:color="auto" w:fill="DCDCDC"/>
          </w:tcPr>
          <w:p>
            <w:pPr>
              <w:pStyle w:val="TableParagraph"/>
              <w:ind w:left="45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Importe</w:t>
            </w:r>
          </w:p>
        </w:tc>
      </w:tr>
      <w:tr>
        <w:trPr>
          <w:trHeight w:val="315" w:hRule="atLeast"/>
        </w:trPr>
        <w:tc>
          <w:tcPr>
            <w:tcW w:w="1640" w:type="dxa"/>
          </w:tcPr>
          <w:p>
            <w:pPr>
              <w:pStyle w:val="TableParagraph"/>
              <w:ind w:left="370"/>
              <w:rPr>
                <w:sz w:val="18"/>
              </w:rPr>
            </w:pPr>
            <w:r>
              <w:rPr>
                <w:sz w:val="18"/>
              </w:rPr>
              <w:t>341.480.00</w:t>
            </w:r>
          </w:p>
        </w:tc>
        <w:tc>
          <w:tcPr>
            <w:tcW w:w="51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CLUB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DEPORTIVO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FEMARGUIN</w:t>
            </w:r>
          </w:p>
        </w:tc>
        <w:tc>
          <w:tcPr>
            <w:tcW w:w="1568" w:type="dxa"/>
          </w:tcPr>
          <w:p>
            <w:pPr>
              <w:pStyle w:val="TableParagraph"/>
              <w:ind w:left="511"/>
              <w:rPr>
                <w:sz w:val="18"/>
              </w:rPr>
            </w:pPr>
            <w:r>
              <w:rPr>
                <w:w w:val="90"/>
                <w:sz w:val="18"/>
              </w:rPr>
              <w:t>18.000,00</w:t>
            </w:r>
            <w:r>
              <w:rPr>
                <w:spacing w:val="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€</w:t>
            </w:r>
          </w:p>
        </w:tc>
      </w:tr>
    </w:tbl>
    <w:p>
      <w:pPr>
        <w:spacing w:after="0"/>
        <w:rPr>
          <w:sz w:val="18"/>
        </w:rPr>
        <w:sectPr>
          <w:pgSz w:w="11900" w:h="16840"/>
          <w:pgMar w:top="1060" w:bottom="280" w:left="1020" w:right="1000"/>
        </w:sectPr>
      </w:pPr>
    </w:p>
    <w:p>
      <w:pPr>
        <w:pStyle w:val="BodyText"/>
        <w:ind w:left="128"/>
      </w:pPr>
      <w:r>
        <w:rPr/>
        <w:drawing>
          <wp:inline distT="0" distB="0" distL="0" distR="0">
            <wp:extent cx="1536338" cy="786383"/>
            <wp:effectExtent l="0" t="0" r="0" b="0"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338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spacing w:before="94"/>
        <w:rPr>
          <w:u w:val="none"/>
        </w:rPr>
      </w:pPr>
      <w:r>
        <w:rPr>
          <w:u w:val="single"/>
        </w:rPr>
        <w:t>C.-</w:t>
      </w:r>
      <w:r>
        <w:rPr>
          <w:spacing w:val="20"/>
          <w:u w:val="single"/>
        </w:rPr>
        <w:t> </w:t>
      </w:r>
      <w:r>
        <w:rPr>
          <w:u w:val="single"/>
        </w:rPr>
        <w:t>ÁREA</w:t>
      </w:r>
      <w:r>
        <w:rPr>
          <w:spacing w:val="10"/>
          <w:u w:val="single"/>
        </w:rPr>
        <w:t> </w:t>
      </w:r>
      <w:r>
        <w:rPr>
          <w:u w:val="single"/>
        </w:rPr>
        <w:t>DE</w:t>
      </w:r>
      <w:r>
        <w:rPr>
          <w:spacing w:val="13"/>
          <w:u w:val="single"/>
        </w:rPr>
        <w:t> </w:t>
      </w:r>
      <w:r>
        <w:rPr>
          <w:u w:val="single"/>
        </w:rPr>
        <w:t>ACCIÓN</w:t>
      </w:r>
      <w:r>
        <w:rPr>
          <w:spacing w:val="20"/>
          <w:u w:val="single"/>
        </w:rPr>
        <w:t> </w:t>
      </w:r>
      <w:r>
        <w:rPr>
          <w:u w:val="single"/>
        </w:rPr>
        <w:t>SOCIAL</w:t>
      </w:r>
      <w:r>
        <w:rPr>
          <w:spacing w:val="14"/>
          <w:u w:val="single"/>
        </w:rPr>
        <w:t> </w:t>
      </w:r>
      <w:r>
        <w:rPr>
          <w:u w:val="single"/>
        </w:rPr>
        <w:t>Y</w:t>
      </w:r>
      <w:r>
        <w:rPr>
          <w:spacing w:val="17"/>
          <w:u w:val="single"/>
        </w:rPr>
        <w:t> </w:t>
      </w:r>
      <w:r>
        <w:rPr>
          <w:u w:val="single"/>
        </w:rPr>
        <w:t>SOCIOCOMUNITARIA.</w:t>
      </w:r>
      <w:r>
        <w:rPr>
          <w:spacing w:val="21"/>
          <w:u w:val="single"/>
        </w:rPr>
        <w:t> </w:t>
      </w:r>
      <w:r>
        <w:rPr>
          <w:u w:val="single"/>
        </w:rPr>
        <w:t>NEGOCIADO</w:t>
      </w:r>
      <w:r>
        <w:rPr>
          <w:spacing w:val="23"/>
          <w:u w:val="single"/>
        </w:rPr>
        <w:t> </w:t>
      </w:r>
      <w:r>
        <w:rPr>
          <w:u w:val="single"/>
        </w:rPr>
        <w:t>DE</w:t>
      </w:r>
      <w:r>
        <w:rPr>
          <w:spacing w:val="19"/>
          <w:u w:val="single"/>
        </w:rPr>
        <w:t> </w:t>
      </w:r>
      <w:r>
        <w:rPr>
          <w:u w:val="single"/>
        </w:rPr>
        <w:t>EDUCACIÓN</w:t>
      </w:r>
      <w:r>
        <w:rPr>
          <w:spacing w:val="16"/>
          <w:u w:val="single"/>
        </w:rPr>
        <w:t> </w:t>
      </w:r>
      <w:r>
        <w:rPr>
          <w:u w:val="single"/>
        </w:rPr>
        <w:t>Y</w:t>
      </w:r>
      <w:r>
        <w:rPr>
          <w:spacing w:val="-53"/>
          <w:u w:val="none"/>
        </w:rPr>
        <w:t> </w:t>
      </w:r>
      <w:r>
        <w:rPr>
          <w:u w:val="single"/>
        </w:rPr>
        <w:t>PARTICIPACIÓN CIUDADANA.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spacing w:before="0"/>
        <w:ind w:left="115" w:right="43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>C.1.-</w:t>
      </w:r>
      <w:r>
        <w:rPr>
          <w:rFonts w:ascii="Arial"/>
          <w:b/>
          <w:spacing w:val="37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Subvenciones</w:t>
      </w:r>
      <w:r>
        <w:rPr>
          <w:rFonts w:ascii="Arial"/>
          <w:b/>
          <w:spacing w:val="38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destinadas</w:t>
      </w:r>
      <w:r>
        <w:rPr>
          <w:rFonts w:ascii="Arial"/>
          <w:b/>
          <w:spacing w:val="39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a</w:t>
      </w:r>
      <w:r>
        <w:rPr>
          <w:rFonts w:ascii="Arial"/>
          <w:b/>
          <w:spacing w:val="37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cubrir</w:t>
      </w:r>
      <w:r>
        <w:rPr>
          <w:rFonts w:ascii="Arial"/>
          <w:b/>
          <w:spacing w:val="38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parte</w:t>
      </w:r>
      <w:r>
        <w:rPr>
          <w:rFonts w:ascii="Arial"/>
          <w:b/>
          <w:spacing w:val="37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del</w:t>
      </w:r>
      <w:r>
        <w:rPr>
          <w:rFonts w:ascii="Arial"/>
          <w:b/>
          <w:spacing w:val="38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gasto</w:t>
      </w:r>
      <w:r>
        <w:rPr>
          <w:rFonts w:ascii="Arial"/>
          <w:b/>
          <w:spacing w:val="38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en</w:t>
      </w:r>
      <w:r>
        <w:rPr>
          <w:rFonts w:ascii="Arial"/>
          <w:b/>
          <w:spacing w:val="36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transporte</w:t>
      </w:r>
      <w:r>
        <w:rPr>
          <w:rFonts w:ascii="Arial"/>
          <w:b/>
          <w:spacing w:val="39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y</w:t>
      </w:r>
      <w:r>
        <w:rPr>
          <w:rFonts w:ascii="Arial"/>
          <w:b/>
          <w:spacing w:val="37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residencia</w:t>
      </w:r>
      <w:r>
        <w:rPr>
          <w:rFonts w:ascii="Arial"/>
          <w:b/>
          <w:spacing w:val="39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o</w:t>
      </w:r>
      <w:r>
        <w:rPr>
          <w:rFonts w:ascii="Arial"/>
          <w:b/>
          <w:spacing w:val="38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alquiler</w:t>
      </w:r>
      <w:r>
        <w:rPr>
          <w:rFonts w:ascii="Arial"/>
          <w:b/>
          <w:spacing w:val="36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del</w:t>
      </w:r>
      <w:r>
        <w:rPr>
          <w:rFonts w:ascii="Arial"/>
          <w:b/>
          <w:spacing w:val="-52"/>
          <w:sz w:val="20"/>
        </w:rPr>
        <w:t> </w:t>
      </w:r>
      <w:r>
        <w:rPr>
          <w:rFonts w:ascii="Arial"/>
          <w:b/>
          <w:sz w:val="20"/>
          <w:u w:val="single"/>
        </w:rPr>
        <w:t>alumnado</w:t>
      </w:r>
      <w:r>
        <w:rPr>
          <w:rFonts w:ascii="Arial"/>
          <w:b/>
          <w:spacing w:val="-2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moganero.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ind w:left="115" w:right="139"/>
        <w:jc w:val="both"/>
      </w:pPr>
      <w:r>
        <w:rPr>
          <w:rFonts w:ascii="Arial" w:hAnsi="Arial"/>
          <w:b/>
        </w:rPr>
        <w:t>Denominación:</w:t>
      </w:r>
      <w:r>
        <w:rPr>
          <w:rFonts w:ascii="Arial" w:hAnsi="Arial"/>
          <w:b/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varios</w:t>
      </w:r>
      <w:r>
        <w:rPr>
          <w:spacing w:val="-53"/>
        </w:rPr>
        <w:t> </w:t>
      </w:r>
      <w:r>
        <w:rPr/>
        <w:t>relacionados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la educación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alumnos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municipio.</w:t>
      </w:r>
    </w:p>
    <w:p>
      <w:pPr>
        <w:pStyle w:val="BodyText"/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Procedimiento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Concesión: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régimen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concurrencia</w:t>
      </w:r>
      <w:r>
        <w:rPr>
          <w:spacing w:val="-5"/>
          <w:sz w:val="20"/>
        </w:rPr>
        <w:t> </w:t>
      </w:r>
      <w:r>
        <w:rPr>
          <w:sz w:val="20"/>
        </w:rPr>
        <w:t>competitiva.</w:t>
      </w:r>
    </w:p>
    <w:p>
      <w:pPr>
        <w:pStyle w:val="BodyText"/>
      </w:pPr>
    </w:p>
    <w:p>
      <w:pPr>
        <w:pStyle w:val="BodyText"/>
        <w:ind w:left="115" w:right="141"/>
        <w:jc w:val="both"/>
      </w:pPr>
      <w:r>
        <w:rPr>
          <w:rFonts w:ascii="Arial" w:hAnsi="Arial"/>
          <w:b/>
        </w:rPr>
        <w:t>Objetivos y efectos: </w:t>
      </w:r>
      <w:r>
        <w:rPr/>
        <w:t>Colaborar, dentro de los límites presupuestarios, con el gasto en la educación de los</w:t>
      </w:r>
      <w:r>
        <w:rPr>
          <w:spacing w:val="1"/>
        </w:rPr>
        <w:t> </w:t>
      </w:r>
      <w:r>
        <w:rPr/>
        <w:t>alumnos de nuestro municipio en materia de gastos de movilidad, de alquiler de vivienda o residencia, para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curso académico 2021/2022.</w:t>
      </w:r>
    </w:p>
    <w:p>
      <w:pPr>
        <w:pStyle w:val="BodyText"/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Plazo: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Año</w:t>
      </w:r>
      <w:r>
        <w:rPr>
          <w:spacing w:val="-4"/>
          <w:sz w:val="20"/>
        </w:rPr>
        <w:t> </w:t>
      </w:r>
      <w:r>
        <w:rPr>
          <w:sz w:val="20"/>
        </w:rPr>
        <w:t>2022.</w:t>
      </w:r>
    </w:p>
    <w:p>
      <w:pPr>
        <w:pStyle w:val="BodyText"/>
      </w:pPr>
    </w:p>
    <w:p>
      <w:pPr>
        <w:spacing w:line="480" w:lineRule="auto" w:before="0"/>
        <w:ind w:left="115" w:right="6128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Costes Previsibles: </w:t>
      </w:r>
      <w:r>
        <w:rPr>
          <w:sz w:val="20"/>
        </w:rPr>
        <w:t>100.000,00 </w:t>
      </w:r>
      <w:r>
        <w:rPr>
          <w:w w:val="95"/>
          <w:sz w:val="20"/>
        </w:rPr>
        <w:t>€</w:t>
      </w:r>
      <w:r>
        <w:rPr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Financiación: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propios.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Aplicación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Presupuestaria: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320.480.00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single"/>
        </w:rPr>
        <w:t>C.2.-</w:t>
      </w:r>
      <w:r>
        <w:rPr>
          <w:spacing w:val="-7"/>
          <w:u w:val="single"/>
        </w:rPr>
        <w:t> </w:t>
      </w:r>
      <w:r>
        <w:rPr>
          <w:u w:val="single"/>
        </w:rPr>
        <w:t>Colaboración</w:t>
      </w:r>
      <w:r>
        <w:rPr>
          <w:spacing w:val="-7"/>
          <w:u w:val="single"/>
        </w:rPr>
        <w:t> </w:t>
      </w:r>
      <w:r>
        <w:rPr>
          <w:u w:val="single"/>
        </w:rPr>
        <w:t>con</w:t>
      </w:r>
      <w:r>
        <w:rPr>
          <w:spacing w:val="-5"/>
          <w:u w:val="single"/>
        </w:rPr>
        <w:t> </w:t>
      </w:r>
      <w:r>
        <w:rPr>
          <w:u w:val="single"/>
        </w:rPr>
        <w:t>la</w:t>
      </w:r>
      <w:r>
        <w:rPr>
          <w:spacing w:val="-12"/>
          <w:u w:val="single"/>
        </w:rPr>
        <w:t> </w:t>
      </w:r>
      <w:r>
        <w:rPr>
          <w:u w:val="single"/>
        </w:rPr>
        <w:t>AMPAS</w:t>
      </w:r>
      <w:r>
        <w:rPr>
          <w:spacing w:val="-4"/>
          <w:u w:val="single"/>
        </w:rPr>
        <w:t> </w:t>
      </w:r>
      <w:r>
        <w:rPr>
          <w:u w:val="single"/>
        </w:rPr>
        <w:t>en</w:t>
      </w:r>
      <w:r>
        <w:rPr>
          <w:spacing w:val="-6"/>
          <w:u w:val="single"/>
        </w:rPr>
        <w:t> </w:t>
      </w:r>
      <w:r>
        <w:rPr>
          <w:u w:val="single"/>
        </w:rPr>
        <w:t>la</w:t>
      </w:r>
      <w:r>
        <w:rPr>
          <w:spacing w:val="-6"/>
          <w:u w:val="single"/>
        </w:rPr>
        <w:t> </w:t>
      </w:r>
      <w:r>
        <w:rPr>
          <w:u w:val="single"/>
        </w:rPr>
        <w:t>educación</w:t>
      </w:r>
      <w:r>
        <w:rPr>
          <w:spacing w:val="-7"/>
          <w:u w:val="single"/>
        </w:rPr>
        <w:t> </w:t>
      </w:r>
      <w:r>
        <w:rPr>
          <w:u w:val="single"/>
        </w:rPr>
        <w:t>del</w:t>
      </w:r>
      <w:r>
        <w:rPr>
          <w:spacing w:val="-5"/>
          <w:u w:val="single"/>
        </w:rPr>
        <w:t> </w:t>
      </w:r>
      <w:r>
        <w:rPr>
          <w:u w:val="single"/>
        </w:rPr>
        <w:t>alumnado</w:t>
      </w:r>
      <w:r>
        <w:rPr>
          <w:spacing w:val="-7"/>
          <w:u w:val="single"/>
        </w:rPr>
        <w:t> </w:t>
      </w:r>
      <w:r>
        <w:rPr>
          <w:u w:val="single"/>
        </w:rPr>
        <w:t>moganero.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ind w:left="115" w:right="133"/>
        <w:jc w:val="both"/>
      </w:pPr>
      <w:r>
        <w:rPr>
          <w:rFonts w:ascii="Arial" w:hAnsi="Arial"/>
          <w:b/>
        </w:rPr>
        <w:t>Denominación: </w:t>
      </w:r>
      <w:r>
        <w:rPr/>
        <w:t>Convocatoria de subvenciones correspondiente al ejercicio 2022 para gastos producidos</w:t>
      </w:r>
      <w:r>
        <w:rPr>
          <w:spacing w:val="1"/>
        </w:rPr>
        <w:t> </w:t>
      </w:r>
      <w:r>
        <w:rPr/>
        <w:t>por las AMPA`s</w:t>
      </w:r>
      <w:r>
        <w:rPr>
          <w:spacing w:val="1"/>
        </w:rPr>
        <w:t> </w:t>
      </w:r>
      <w:r>
        <w:rPr/>
        <w:t>del municipio de Mogán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labor de vigilia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educación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escolares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municipio.</w:t>
      </w:r>
    </w:p>
    <w:p>
      <w:pPr>
        <w:pStyle w:val="BodyText"/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Procedimiento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Concesión: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régimen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concurrencia</w:t>
      </w:r>
      <w:r>
        <w:rPr>
          <w:spacing w:val="-5"/>
          <w:sz w:val="20"/>
        </w:rPr>
        <w:t> </w:t>
      </w:r>
      <w:r>
        <w:rPr>
          <w:sz w:val="20"/>
        </w:rPr>
        <w:t>competitiva.</w:t>
      </w:r>
    </w:p>
    <w:p>
      <w:pPr>
        <w:pStyle w:val="BodyText"/>
      </w:pPr>
    </w:p>
    <w:p>
      <w:pPr>
        <w:pStyle w:val="BodyText"/>
        <w:ind w:left="115" w:right="137"/>
        <w:jc w:val="both"/>
      </w:pPr>
      <w:r>
        <w:rPr>
          <w:rFonts w:ascii="Arial" w:hAnsi="Arial"/>
          <w:b/>
        </w:rPr>
        <w:t>Objetivos y efectos:</w:t>
      </w:r>
      <w:r>
        <w:rPr>
          <w:rFonts w:ascii="Arial" w:hAnsi="Arial"/>
          <w:b/>
          <w:spacing w:val="1"/>
        </w:rPr>
        <w:t> </w:t>
      </w:r>
      <w:r>
        <w:rPr/>
        <w:t>Colaborar, dentro de los límites presupuestarios, con los gastos propios de las</w:t>
      </w:r>
      <w:r>
        <w:rPr>
          <w:spacing w:val="1"/>
        </w:rPr>
        <w:t> </w:t>
      </w:r>
      <w:r>
        <w:rPr/>
        <w:t>Asociaciones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Padres y</w:t>
      </w:r>
      <w:r>
        <w:rPr>
          <w:spacing w:val="-1"/>
        </w:rPr>
        <w:t> </w:t>
      </w:r>
      <w:r>
        <w:rPr/>
        <w:t>Madres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Mogán,</w:t>
      </w:r>
      <w:r>
        <w:rPr>
          <w:spacing w:val="-2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año</w:t>
      </w:r>
      <w:r>
        <w:rPr>
          <w:spacing w:val="-1"/>
        </w:rPr>
        <w:t> </w:t>
      </w:r>
      <w:r>
        <w:rPr/>
        <w:t>2022.</w:t>
      </w:r>
    </w:p>
    <w:p>
      <w:pPr>
        <w:pStyle w:val="BodyText"/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Plazo: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Año</w:t>
      </w:r>
      <w:r>
        <w:rPr>
          <w:spacing w:val="-4"/>
          <w:sz w:val="20"/>
        </w:rPr>
        <w:t> </w:t>
      </w:r>
      <w:r>
        <w:rPr>
          <w:sz w:val="20"/>
        </w:rPr>
        <w:t>2022.</w:t>
      </w:r>
    </w:p>
    <w:p>
      <w:pPr>
        <w:pStyle w:val="BodyText"/>
      </w:pPr>
    </w:p>
    <w:p>
      <w:pPr>
        <w:spacing w:line="480" w:lineRule="auto" w:before="0"/>
        <w:ind w:left="115" w:right="6128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Costes Previsibles: </w:t>
      </w:r>
      <w:r>
        <w:rPr>
          <w:sz w:val="20"/>
        </w:rPr>
        <w:t>30.000,00 </w:t>
      </w:r>
      <w:r>
        <w:rPr>
          <w:w w:val="95"/>
          <w:sz w:val="20"/>
        </w:rPr>
        <w:t>€</w:t>
      </w:r>
      <w:r>
        <w:rPr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Financiación: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propios.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Aplicación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Presupuestaria: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320.480.00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2"/>
        </w:rPr>
      </w:pPr>
      <w:r>
        <w:rPr/>
        <w:pict>
          <v:rect style="position:absolute;margin-left:56.700001pt;margin-top:9.034717pt;width:481.9pt;height:.4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0"/>
        <w:ind w:left="691" w:right="0" w:firstLine="0"/>
        <w:jc w:val="left"/>
        <w:rPr>
          <w:sz w:val="16"/>
        </w:rPr>
      </w:pPr>
      <w:r>
        <w:rPr>
          <w:sz w:val="16"/>
        </w:rPr>
        <w:t>Avda.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Constitución,</w:t>
      </w:r>
      <w:r>
        <w:rPr>
          <w:spacing w:val="-1"/>
          <w:sz w:val="16"/>
        </w:rPr>
        <w:t> </w:t>
      </w:r>
      <w:r>
        <w:rPr>
          <w:sz w:val="16"/>
        </w:rPr>
        <w:t>Nº</w:t>
      </w:r>
      <w:r>
        <w:rPr>
          <w:spacing w:val="-3"/>
          <w:sz w:val="16"/>
        </w:rPr>
        <w:t> </w:t>
      </w:r>
      <w:r>
        <w:rPr>
          <w:sz w:val="16"/>
        </w:rPr>
        <w:t>4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35140</w:t>
      </w:r>
      <w:r>
        <w:rPr>
          <w:spacing w:val="40"/>
          <w:sz w:val="16"/>
        </w:rPr>
        <w:t> </w:t>
      </w:r>
      <w:r>
        <w:rPr>
          <w:sz w:val="16"/>
        </w:rPr>
        <w:t>Mogán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Las</w:t>
      </w:r>
      <w:r>
        <w:rPr>
          <w:spacing w:val="-1"/>
          <w:sz w:val="16"/>
        </w:rPr>
        <w:t> </w:t>
      </w:r>
      <w:r>
        <w:rPr>
          <w:sz w:val="16"/>
        </w:rPr>
        <w:t>Palmas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6"/>
          <w:sz w:val="16"/>
        </w:rPr>
        <w:t> </w:t>
      </w:r>
      <w:r>
        <w:rPr>
          <w:sz w:val="16"/>
        </w:rPr>
        <w:t>Tel:</w:t>
      </w:r>
      <w:r>
        <w:rPr>
          <w:spacing w:val="-1"/>
          <w:sz w:val="16"/>
        </w:rPr>
        <w:t> </w:t>
      </w:r>
      <w:r>
        <w:rPr>
          <w:sz w:val="16"/>
        </w:rPr>
        <w:t>928</w:t>
      </w:r>
      <w:r>
        <w:rPr>
          <w:spacing w:val="-1"/>
          <w:sz w:val="16"/>
        </w:rPr>
        <w:t> </w:t>
      </w:r>
      <w:r>
        <w:rPr>
          <w:sz w:val="16"/>
        </w:rPr>
        <w:t>158</w:t>
      </w:r>
      <w:r>
        <w:rPr>
          <w:spacing w:val="-4"/>
          <w:sz w:val="16"/>
        </w:rPr>
        <w:t> </w:t>
      </w:r>
      <w:r>
        <w:rPr>
          <w:sz w:val="16"/>
        </w:rPr>
        <w:t>800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Fax:</w:t>
      </w:r>
      <w:r>
        <w:rPr>
          <w:spacing w:val="-3"/>
          <w:sz w:val="16"/>
        </w:rPr>
        <w:t> </w:t>
      </w:r>
      <w:r>
        <w:rPr>
          <w:sz w:val="16"/>
        </w:rPr>
        <w:t>928</w:t>
      </w:r>
      <w:r>
        <w:rPr>
          <w:spacing w:val="-2"/>
          <w:sz w:val="16"/>
        </w:rPr>
        <w:t> </w:t>
      </w:r>
      <w:r>
        <w:rPr>
          <w:sz w:val="16"/>
        </w:rPr>
        <w:t>569</w:t>
      </w:r>
      <w:r>
        <w:rPr>
          <w:spacing w:val="-3"/>
          <w:sz w:val="16"/>
        </w:rPr>
        <w:t> </w:t>
      </w:r>
      <w:r>
        <w:rPr>
          <w:sz w:val="16"/>
        </w:rPr>
        <w:t>166</w:t>
      </w:r>
      <w:r>
        <w:rPr>
          <w:spacing w:val="-2"/>
          <w:sz w:val="16"/>
        </w:rPr>
        <w:t> </w:t>
      </w:r>
      <w:r>
        <w:rPr>
          <w:sz w:val="16"/>
        </w:rPr>
        <w:t>–</w:t>
      </w:r>
      <w:r>
        <w:rPr>
          <w:spacing w:val="-2"/>
          <w:sz w:val="16"/>
        </w:rPr>
        <w:t> </w:t>
      </w:r>
      <w:r>
        <w:rPr>
          <w:sz w:val="16"/>
        </w:rPr>
        <w:t>CIF:</w:t>
      </w:r>
      <w:r>
        <w:rPr>
          <w:spacing w:val="-3"/>
          <w:sz w:val="16"/>
        </w:rPr>
        <w:t> </w:t>
      </w:r>
      <w:r>
        <w:rPr>
          <w:sz w:val="16"/>
        </w:rPr>
        <w:t>P- 3501300-B</w:t>
      </w:r>
    </w:p>
    <w:p>
      <w:pPr>
        <w:spacing w:after="0"/>
        <w:jc w:val="left"/>
        <w:rPr>
          <w:sz w:val="16"/>
        </w:rPr>
        <w:sectPr>
          <w:pgSz w:w="11900" w:h="16840"/>
          <w:pgMar w:top="560" w:bottom="280" w:left="1020" w:right="1000"/>
        </w:sectPr>
      </w:pPr>
    </w:p>
    <w:p>
      <w:pPr>
        <w:pStyle w:val="Heading1"/>
        <w:spacing w:before="66"/>
        <w:rPr>
          <w:u w:val="none"/>
        </w:rPr>
      </w:pPr>
      <w:r>
        <w:rPr>
          <w:spacing w:val="-1"/>
          <w:u w:val="single"/>
        </w:rPr>
        <w:t>D.-</w:t>
      </w:r>
      <w:r>
        <w:rPr>
          <w:spacing w:val="-5"/>
          <w:u w:val="single"/>
        </w:rPr>
        <w:t> </w:t>
      </w:r>
      <w:r>
        <w:rPr>
          <w:spacing w:val="-1"/>
          <w:u w:val="single"/>
        </w:rPr>
        <w:t>ÁREA</w:t>
      </w:r>
      <w:r>
        <w:rPr>
          <w:spacing w:val="-12"/>
          <w:u w:val="single"/>
        </w:rPr>
        <w:t> </w:t>
      </w:r>
      <w:r>
        <w:rPr>
          <w:spacing w:val="-1"/>
          <w:u w:val="single"/>
        </w:rPr>
        <w:t>DE</w:t>
      </w:r>
      <w:r>
        <w:rPr>
          <w:spacing w:val="-11"/>
          <w:u w:val="single"/>
        </w:rPr>
        <w:t> </w:t>
      </w:r>
      <w:r>
        <w:rPr>
          <w:spacing w:val="-1"/>
          <w:u w:val="single"/>
        </w:rPr>
        <w:t>ACCIÓN</w:t>
      </w:r>
      <w:r>
        <w:rPr>
          <w:spacing w:val="-4"/>
          <w:u w:val="single"/>
        </w:rPr>
        <w:t> </w:t>
      </w:r>
      <w:r>
        <w:rPr>
          <w:spacing w:val="-1"/>
          <w:u w:val="single"/>
        </w:rPr>
        <w:t>SOCIAL</w:t>
      </w:r>
      <w:r>
        <w:rPr>
          <w:spacing w:val="-9"/>
          <w:u w:val="single"/>
        </w:rPr>
        <w:t> </w:t>
      </w:r>
      <w:r>
        <w:rPr>
          <w:u w:val="single"/>
        </w:rPr>
        <w:t>Y</w:t>
      </w:r>
      <w:r>
        <w:rPr>
          <w:spacing w:val="-6"/>
          <w:u w:val="single"/>
        </w:rPr>
        <w:t> </w:t>
      </w:r>
      <w:r>
        <w:rPr>
          <w:u w:val="single"/>
        </w:rPr>
        <w:t>SOCIOCOMUNITARIA.</w:t>
      </w:r>
      <w:r>
        <w:rPr>
          <w:spacing w:val="-3"/>
          <w:u w:val="single"/>
        </w:rPr>
        <w:t> </w:t>
      </w:r>
      <w:r>
        <w:rPr>
          <w:u w:val="single"/>
        </w:rPr>
        <w:t>NEGOCIADO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5"/>
          <w:u w:val="single"/>
        </w:rPr>
        <w:t> </w:t>
      </w:r>
      <w:r>
        <w:rPr>
          <w:u w:val="single"/>
        </w:rPr>
        <w:t>SERVICIOS</w:t>
      </w:r>
      <w:r>
        <w:rPr>
          <w:spacing w:val="-3"/>
          <w:u w:val="single"/>
        </w:rPr>
        <w:t> </w:t>
      </w:r>
      <w:r>
        <w:rPr>
          <w:u w:val="single"/>
        </w:rPr>
        <w:t>SOCIALES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spacing w:before="0"/>
        <w:ind w:left="115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>D.1.-</w:t>
      </w:r>
      <w:r>
        <w:rPr>
          <w:rFonts w:ascii="Arial"/>
          <w:b/>
          <w:spacing w:val="-6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Emergencia</w:t>
      </w:r>
      <w:r>
        <w:rPr>
          <w:rFonts w:ascii="Arial"/>
          <w:b/>
          <w:spacing w:val="-5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Social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ind w:left="115" w:right="142"/>
        <w:jc w:val="both"/>
      </w:pPr>
      <w:r>
        <w:rPr>
          <w:rFonts w:ascii="Arial" w:hAnsi="Arial"/>
          <w:b/>
        </w:rPr>
        <w:t>Denominación: </w:t>
      </w:r>
      <w:r>
        <w:rPr/>
        <w:t>Ayudas de emergencia social y ayudas individuales para personas con discapacidad,</w:t>
      </w:r>
      <w:r>
        <w:rPr>
          <w:spacing w:val="1"/>
        </w:rPr>
        <w:t> </w:t>
      </w:r>
      <w:r>
        <w:rPr/>
        <w:t>tercera</w:t>
      </w:r>
      <w:r>
        <w:rPr>
          <w:spacing w:val="-1"/>
        </w:rPr>
        <w:t> </w:t>
      </w:r>
      <w:r>
        <w:rPr/>
        <w:t>edad o</w:t>
      </w:r>
      <w:r>
        <w:rPr>
          <w:spacing w:val="-1"/>
        </w:rPr>
        <w:t> </w:t>
      </w:r>
      <w:r>
        <w:rPr/>
        <w:t>dependientes.</w:t>
      </w:r>
    </w:p>
    <w:p>
      <w:pPr>
        <w:pStyle w:val="BodyText"/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Procedimiento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Concesión: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5"/>
          <w:sz w:val="20"/>
        </w:rPr>
        <w:t> </w:t>
      </w:r>
      <w:r>
        <w:rPr>
          <w:sz w:val="20"/>
        </w:rPr>
        <w:t>directa.</w:t>
      </w:r>
    </w:p>
    <w:p>
      <w:pPr>
        <w:pStyle w:val="BodyText"/>
      </w:pPr>
    </w:p>
    <w:p>
      <w:pPr>
        <w:pStyle w:val="BodyText"/>
        <w:ind w:left="115" w:right="134"/>
        <w:jc w:val="both"/>
      </w:pPr>
      <w:r>
        <w:rPr>
          <w:rFonts w:ascii="Arial" w:hAnsi="Arial"/>
          <w:b/>
        </w:rPr>
        <w:t>Objetivos y efectos: </w:t>
      </w:r>
      <w:r>
        <w:rPr/>
        <w:t>Colaborar, dentro de los límites presupuestarios, con la situación de necesidad o</w:t>
      </w:r>
      <w:r>
        <w:rPr>
          <w:spacing w:val="1"/>
        </w:rPr>
        <w:t> </w:t>
      </w:r>
      <w:r>
        <w:rPr/>
        <w:t>hecho en el que se encuentra la persona destinataria, por razones de urgencia e inaplazabilidad, así como</w:t>
      </w:r>
      <w:r>
        <w:rPr>
          <w:spacing w:val="1"/>
        </w:rPr>
        <w:t> </w:t>
      </w:r>
      <w:r>
        <w:rPr/>
        <w:t>consecuencia de su edad y/o minusvalía y que afecten a su autonomía personal, social y económica, con el</w:t>
      </w:r>
      <w:r>
        <w:rPr>
          <w:spacing w:val="1"/>
        </w:rPr>
        <w:t> </w:t>
      </w:r>
      <w:r>
        <w:rPr/>
        <w:t>fin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lograr</w:t>
      </w:r>
      <w:r>
        <w:rPr>
          <w:spacing w:val="-1"/>
        </w:rPr>
        <w:t> </w:t>
      </w:r>
      <w:r>
        <w:rPr/>
        <w:t>su normal</w:t>
      </w:r>
      <w:r>
        <w:rPr>
          <w:spacing w:val="-2"/>
        </w:rPr>
        <w:t> </w:t>
      </w:r>
      <w:r>
        <w:rPr/>
        <w:t>desarrollo humano</w:t>
      </w:r>
      <w:r>
        <w:rPr>
          <w:spacing w:val="-1"/>
        </w:rPr>
        <w:t> </w:t>
      </w:r>
      <w:r>
        <w:rPr/>
        <w:t>y social.</w:t>
      </w:r>
    </w:p>
    <w:p>
      <w:pPr>
        <w:pStyle w:val="BodyText"/>
      </w:pPr>
    </w:p>
    <w:p>
      <w:pPr>
        <w:pStyle w:val="BodyText"/>
        <w:ind w:left="115" w:right="137"/>
        <w:jc w:val="both"/>
      </w:pPr>
      <w:r>
        <w:rPr/>
        <w:t>Las ayudas irán destinadas a gastos de alimentos, higiene, medicación, alquiler, transporte, material escolar</w:t>
      </w:r>
      <w:r>
        <w:rPr>
          <w:spacing w:val="-53"/>
        </w:rPr>
        <w:t> </w:t>
      </w:r>
      <w:r>
        <w:rPr/>
        <w:t>y libros, suministro eléctrico y de agua. También se incluirán ayudas técnicas, transporte, fisioterapia,</w:t>
      </w:r>
      <w:r>
        <w:rPr>
          <w:spacing w:val="1"/>
        </w:rPr>
        <w:t> </w:t>
      </w:r>
      <w:r>
        <w:rPr/>
        <w:t>prótesis auditiva, ayudas ópticas, tratamiento odontológico, andadores, adaptación de vehículo, sillas de</w:t>
      </w:r>
      <w:r>
        <w:rPr>
          <w:spacing w:val="1"/>
        </w:rPr>
        <w:t> </w:t>
      </w:r>
      <w:r>
        <w:rPr/>
        <w:t>ruedas</w:t>
      </w:r>
      <w:r>
        <w:rPr>
          <w:spacing w:val="1"/>
        </w:rPr>
        <w:t> </w:t>
      </w:r>
      <w:r>
        <w:rPr/>
        <w:t>especiales,</w:t>
      </w:r>
      <w:r>
        <w:rPr>
          <w:spacing w:val="1"/>
        </w:rPr>
        <w:t> </w:t>
      </w:r>
      <w:r>
        <w:rPr/>
        <w:t>tratamientos</w:t>
      </w:r>
      <w:r>
        <w:rPr>
          <w:spacing w:val="1"/>
        </w:rPr>
        <w:t> </w:t>
      </w:r>
      <w:r>
        <w:rPr/>
        <w:t>quirúrgicos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Isla,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fisioterapia,</w:t>
      </w:r>
      <w:r>
        <w:rPr>
          <w:spacing w:val="1"/>
        </w:rPr>
        <w:t> </w:t>
      </w:r>
      <w:r>
        <w:rPr/>
        <w:t>psicomotricidad</w:t>
      </w:r>
      <w:r>
        <w:rPr>
          <w:spacing w:val="-3"/>
        </w:rPr>
        <w:t> </w:t>
      </w:r>
      <w:r>
        <w:rPr/>
        <w:t>y/o</w:t>
      </w:r>
      <w:r>
        <w:rPr>
          <w:spacing w:val="-1"/>
        </w:rPr>
        <w:t> </w:t>
      </w:r>
      <w:r>
        <w:rPr/>
        <w:t>terapia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lenguaje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gastos</w:t>
      </w:r>
      <w:r>
        <w:rPr>
          <w:spacing w:val="-3"/>
        </w:rPr>
        <w:t> </w:t>
      </w:r>
      <w:r>
        <w:rPr/>
        <w:t>farmacéuticos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recogidos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Seguridad</w:t>
      </w:r>
      <w:r>
        <w:rPr>
          <w:spacing w:val="-3"/>
        </w:rPr>
        <w:t> </w:t>
      </w:r>
      <w:r>
        <w:rPr/>
        <w:t>Social.</w:t>
      </w:r>
    </w:p>
    <w:p>
      <w:pPr>
        <w:pStyle w:val="BodyText"/>
      </w:pPr>
    </w:p>
    <w:p>
      <w:pPr>
        <w:spacing w:before="1"/>
        <w:ind w:left="115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Plazo: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Año</w:t>
      </w:r>
      <w:r>
        <w:rPr>
          <w:spacing w:val="-4"/>
          <w:sz w:val="20"/>
        </w:rPr>
        <w:t> </w:t>
      </w:r>
      <w:r>
        <w:rPr>
          <w:sz w:val="20"/>
        </w:rPr>
        <w:t>2022.</w:t>
      </w:r>
    </w:p>
    <w:p>
      <w:pPr>
        <w:pStyle w:val="BodyText"/>
        <w:spacing w:before="11"/>
        <w:rPr>
          <w:sz w:val="19"/>
        </w:rPr>
      </w:pPr>
    </w:p>
    <w:p>
      <w:pPr>
        <w:spacing w:line="480" w:lineRule="auto" w:before="0"/>
        <w:ind w:left="115" w:right="6128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Costes Previsibles: </w:t>
      </w:r>
      <w:r>
        <w:rPr>
          <w:sz w:val="20"/>
        </w:rPr>
        <w:t>800.000,00 </w:t>
      </w:r>
      <w:r>
        <w:rPr>
          <w:w w:val="95"/>
          <w:sz w:val="20"/>
        </w:rPr>
        <w:t>€</w:t>
      </w:r>
      <w:r>
        <w:rPr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Financiación: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propios.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Aplicación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Presupuestaria: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231.480.00</w:t>
      </w:r>
    </w:p>
    <w:p>
      <w:pPr>
        <w:pStyle w:val="BodyText"/>
      </w:pPr>
    </w:p>
    <w:p>
      <w:pPr>
        <w:pStyle w:val="Heading1"/>
        <w:ind w:right="43"/>
        <w:rPr>
          <w:u w:val="none"/>
        </w:rPr>
      </w:pPr>
      <w:r>
        <w:rPr>
          <w:u w:val="single"/>
        </w:rPr>
        <w:t>D.2.-</w:t>
      </w:r>
      <w:r>
        <w:rPr>
          <w:spacing w:val="9"/>
          <w:u w:val="single"/>
        </w:rPr>
        <w:t> </w:t>
      </w:r>
      <w:r>
        <w:rPr>
          <w:u w:val="single"/>
        </w:rPr>
        <w:t>Subvenciones</w:t>
      </w:r>
      <w:r>
        <w:rPr>
          <w:spacing w:val="11"/>
          <w:u w:val="single"/>
        </w:rPr>
        <w:t> </w:t>
      </w:r>
      <w:r>
        <w:rPr>
          <w:u w:val="single"/>
        </w:rPr>
        <w:t>de</w:t>
      </w:r>
      <w:r>
        <w:rPr>
          <w:spacing w:val="11"/>
          <w:u w:val="single"/>
        </w:rPr>
        <w:t> </w:t>
      </w:r>
      <w:r>
        <w:rPr>
          <w:u w:val="single"/>
        </w:rPr>
        <w:t>adaptación</w:t>
      </w:r>
      <w:r>
        <w:rPr>
          <w:spacing w:val="10"/>
          <w:u w:val="single"/>
        </w:rPr>
        <w:t> </w:t>
      </w:r>
      <w:r>
        <w:rPr>
          <w:u w:val="single"/>
        </w:rPr>
        <w:t>de</w:t>
      </w:r>
      <w:r>
        <w:rPr>
          <w:spacing w:val="10"/>
          <w:u w:val="single"/>
        </w:rPr>
        <w:t> </w:t>
      </w:r>
      <w:r>
        <w:rPr>
          <w:u w:val="single"/>
        </w:rPr>
        <w:t>vivienda</w:t>
      </w:r>
      <w:r>
        <w:rPr>
          <w:spacing w:val="11"/>
          <w:u w:val="single"/>
        </w:rPr>
        <w:t> </w:t>
      </w:r>
      <w:r>
        <w:rPr>
          <w:u w:val="single"/>
        </w:rPr>
        <w:t>habitual</w:t>
      </w:r>
      <w:r>
        <w:rPr>
          <w:spacing w:val="11"/>
          <w:u w:val="single"/>
        </w:rPr>
        <w:t> </w:t>
      </w:r>
      <w:r>
        <w:rPr>
          <w:u w:val="single"/>
        </w:rPr>
        <w:t>de</w:t>
      </w:r>
      <w:r>
        <w:rPr>
          <w:spacing w:val="11"/>
          <w:u w:val="single"/>
        </w:rPr>
        <w:t> </w:t>
      </w:r>
      <w:r>
        <w:rPr>
          <w:u w:val="single"/>
        </w:rPr>
        <w:t>familias</w:t>
      </w:r>
      <w:r>
        <w:rPr>
          <w:spacing w:val="10"/>
          <w:u w:val="single"/>
        </w:rPr>
        <w:t> </w:t>
      </w:r>
      <w:r>
        <w:rPr>
          <w:u w:val="single"/>
        </w:rPr>
        <w:t>desfavorecidas</w:t>
      </w:r>
      <w:r>
        <w:rPr>
          <w:spacing w:val="11"/>
          <w:u w:val="single"/>
        </w:rPr>
        <w:t> </w:t>
      </w:r>
      <w:r>
        <w:rPr>
          <w:u w:val="single"/>
        </w:rPr>
        <w:t>del</w:t>
      </w:r>
      <w:r>
        <w:rPr>
          <w:spacing w:val="11"/>
          <w:u w:val="single"/>
        </w:rPr>
        <w:t> </w:t>
      </w:r>
      <w:r>
        <w:rPr>
          <w:u w:val="single"/>
        </w:rPr>
        <w:t>municipio</w:t>
      </w:r>
      <w:r>
        <w:rPr>
          <w:spacing w:val="10"/>
          <w:u w:val="single"/>
        </w:rPr>
        <w:t> </w:t>
      </w:r>
      <w:r>
        <w:rPr>
          <w:u w:val="single"/>
        </w:rPr>
        <w:t>de</w:t>
      </w:r>
      <w:r>
        <w:rPr>
          <w:spacing w:val="-53"/>
          <w:u w:val="none"/>
        </w:rPr>
        <w:t> </w:t>
      </w:r>
      <w:r>
        <w:rPr>
          <w:u w:val="single"/>
        </w:rPr>
        <w:t>Mogán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ind w:left="115" w:right="137"/>
        <w:jc w:val="both"/>
      </w:pPr>
      <w:r>
        <w:rPr>
          <w:rFonts w:ascii="Arial" w:hAnsi="Arial"/>
          <w:b/>
        </w:rPr>
        <w:t>Denominación: </w:t>
      </w:r>
      <w:r>
        <w:rPr/>
        <w:t>Convocatoria de subvenciones correspondientes al ejercicio 2022, dirigidas a atender el</w:t>
      </w:r>
      <w:r>
        <w:rPr>
          <w:spacing w:val="1"/>
        </w:rPr>
        <w:t> </w:t>
      </w:r>
      <w:r>
        <w:rPr/>
        <w:t>estado, situación de necesidad o hecho en el que se encuentra la vivienda para que cumpla con las</w:t>
      </w:r>
      <w:r>
        <w:rPr>
          <w:spacing w:val="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mínimas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habitabilidad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dificultades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movilidad.</w:t>
      </w:r>
    </w:p>
    <w:p>
      <w:pPr>
        <w:pStyle w:val="BodyText"/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Procedimiento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Concesión: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5"/>
          <w:sz w:val="20"/>
        </w:rPr>
        <w:t> </w:t>
      </w:r>
      <w:r>
        <w:rPr>
          <w:sz w:val="20"/>
        </w:rPr>
        <w:t>directa.</w:t>
      </w:r>
    </w:p>
    <w:p>
      <w:pPr>
        <w:pStyle w:val="BodyText"/>
      </w:pPr>
    </w:p>
    <w:p>
      <w:pPr>
        <w:pStyle w:val="BodyText"/>
        <w:ind w:left="115" w:right="138"/>
        <w:jc w:val="both"/>
      </w:pPr>
      <w:r>
        <w:rPr>
          <w:rFonts w:ascii="Arial" w:hAnsi="Arial"/>
          <w:b/>
        </w:rPr>
        <w:t>Objetivos y efectos: </w:t>
      </w:r>
      <w:r>
        <w:rPr/>
        <w:t>Colaborar dentro de los límites presupuestarios, con las personas con dificultades de</w:t>
      </w:r>
      <w:r>
        <w:rPr>
          <w:spacing w:val="1"/>
        </w:rPr>
        <w:t> </w:t>
      </w:r>
      <w:r>
        <w:rPr/>
        <w:t>movilidad</w:t>
      </w:r>
      <w:r>
        <w:rPr>
          <w:spacing w:val="-1"/>
        </w:rPr>
        <w:t> </w:t>
      </w:r>
      <w:r>
        <w:rPr/>
        <w:t>para la</w:t>
      </w:r>
      <w:r>
        <w:rPr>
          <w:spacing w:val="-1"/>
        </w:rPr>
        <w:t> </w:t>
      </w:r>
      <w:r>
        <w:rPr/>
        <w:t>adaptación 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vivienda.</w:t>
      </w:r>
    </w:p>
    <w:p>
      <w:pPr>
        <w:pStyle w:val="BodyText"/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Plazo: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Año</w:t>
      </w:r>
      <w:r>
        <w:rPr>
          <w:spacing w:val="-4"/>
          <w:sz w:val="20"/>
        </w:rPr>
        <w:t> </w:t>
      </w:r>
      <w:r>
        <w:rPr>
          <w:sz w:val="20"/>
        </w:rPr>
        <w:t>2022.</w:t>
      </w:r>
    </w:p>
    <w:p>
      <w:pPr>
        <w:pStyle w:val="BodyText"/>
      </w:pPr>
    </w:p>
    <w:p>
      <w:pPr>
        <w:spacing w:line="480" w:lineRule="auto" w:before="0"/>
        <w:ind w:left="115" w:right="6127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Costes Previsibles: </w:t>
      </w:r>
      <w:r>
        <w:rPr>
          <w:sz w:val="20"/>
        </w:rPr>
        <w:t>30.000,00 </w:t>
      </w:r>
      <w:r>
        <w:rPr>
          <w:w w:val="95"/>
          <w:sz w:val="20"/>
        </w:rPr>
        <w:t>€</w:t>
      </w:r>
      <w:r>
        <w:rPr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Financiación: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propios.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Aplicación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Presupuestaria: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231.780.00</w:t>
      </w:r>
    </w:p>
    <w:p>
      <w:pPr>
        <w:pStyle w:val="BodyText"/>
      </w:pPr>
    </w:p>
    <w:p>
      <w:pPr>
        <w:pStyle w:val="Heading1"/>
        <w:spacing w:before="1"/>
        <w:rPr>
          <w:u w:val="none"/>
        </w:rPr>
      </w:pPr>
      <w:r>
        <w:rPr>
          <w:u w:val="single"/>
        </w:rPr>
        <w:t>D.3.-</w:t>
      </w:r>
      <w:r>
        <w:rPr>
          <w:spacing w:val="-5"/>
          <w:u w:val="single"/>
        </w:rPr>
        <w:t> </w:t>
      </w:r>
      <w:r>
        <w:rPr>
          <w:u w:val="single"/>
        </w:rPr>
        <w:t>Fomento</w:t>
      </w:r>
      <w:r>
        <w:rPr>
          <w:spacing w:val="-5"/>
          <w:u w:val="single"/>
        </w:rPr>
        <w:t> </w:t>
      </w:r>
      <w:r>
        <w:rPr>
          <w:u w:val="single"/>
        </w:rPr>
        <w:t>del</w:t>
      </w:r>
      <w:r>
        <w:rPr>
          <w:spacing w:val="-6"/>
          <w:u w:val="single"/>
        </w:rPr>
        <w:t> </w:t>
      </w:r>
      <w:r>
        <w:rPr>
          <w:u w:val="single"/>
        </w:rPr>
        <w:t>Empleo</w:t>
      </w:r>
      <w:r>
        <w:rPr>
          <w:spacing w:val="-4"/>
          <w:u w:val="single"/>
        </w:rPr>
        <w:t> </w:t>
      </w:r>
      <w:r>
        <w:rPr>
          <w:u w:val="single"/>
        </w:rPr>
        <w:t>a</w:t>
      </w:r>
      <w:r>
        <w:rPr>
          <w:spacing w:val="-5"/>
          <w:u w:val="single"/>
        </w:rPr>
        <w:t> </w:t>
      </w:r>
      <w:r>
        <w:rPr>
          <w:u w:val="single"/>
        </w:rPr>
        <w:t>Fundaciones</w:t>
      </w:r>
      <w:r>
        <w:rPr>
          <w:spacing w:val="-4"/>
          <w:u w:val="single"/>
        </w:rPr>
        <w:t> </w:t>
      </w:r>
      <w:r>
        <w:rPr>
          <w:u w:val="single"/>
        </w:rPr>
        <w:t>Estatales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15"/>
      </w:pPr>
      <w:r>
        <w:rPr>
          <w:rFonts w:ascii="Arial" w:hAnsi="Arial"/>
          <w:b/>
        </w:rPr>
        <w:t>Denominación:</w:t>
      </w:r>
      <w:r>
        <w:rPr>
          <w:rFonts w:ascii="Arial" w:hAnsi="Arial"/>
          <w:b/>
          <w:spacing w:val="-3"/>
        </w:rPr>
        <w:t> </w:t>
      </w:r>
      <w:r>
        <w:rPr/>
        <w:t>Convenio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Colaboración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Fundación</w:t>
      </w:r>
      <w:r>
        <w:rPr>
          <w:spacing w:val="-5"/>
        </w:rPr>
        <w:t> </w:t>
      </w:r>
      <w:r>
        <w:rPr/>
        <w:t>Universitaria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Palmas.</w:t>
      </w:r>
    </w:p>
    <w:p>
      <w:pPr>
        <w:pStyle w:val="BodyText"/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Procedimiento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Concesión: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6"/>
          <w:sz w:val="20"/>
        </w:rPr>
        <w:t> </w:t>
      </w:r>
      <w:r>
        <w:rPr>
          <w:sz w:val="20"/>
        </w:rPr>
        <w:t>directa.</w:t>
      </w:r>
      <w:r>
        <w:rPr>
          <w:spacing w:val="-6"/>
          <w:sz w:val="20"/>
        </w:rPr>
        <w:t> </w:t>
      </w:r>
      <w:r>
        <w:rPr>
          <w:sz w:val="20"/>
        </w:rPr>
        <w:t>Subvención</w:t>
      </w:r>
      <w:r>
        <w:rPr>
          <w:spacing w:val="-6"/>
          <w:sz w:val="20"/>
        </w:rPr>
        <w:t> </w:t>
      </w:r>
      <w:r>
        <w:rPr>
          <w:sz w:val="20"/>
        </w:rPr>
        <w:t>nominativa.</w:t>
      </w:r>
    </w:p>
    <w:p>
      <w:pPr>
        <w:pStyle w:val="BodyText"/>
      </w:pPr>
    </w:p>
    <w:p>
      <w:pPr>
        <w:pStyle w:val="BodyText"/>
        <w:ind w:left="115"/>
      </w:pPr>
      <w:r>
        <w:rPr>
          <w:rFonts w:ascii="Arial" w:hAnsi="Arial"/>
          <w:b/>
        </w:rPr>
        <w:t>Objetivos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40"/>
        </w:rPr>
        <w:t> </w:t>
      </w:r>
      <w:r>
        <w:rPr>
          <w:rFonts w:ascii="Arial" w:hAnsi="Arial"/>
          <w:b/>
        </w:rPr>
        <w:t>efectos:</w:t>
      </w:r>
      <w:r>
        <w:rPr>
          <w:rFonts w:ascii="Arial" w:hAnsi="Arial"/>
          <w:b/>
          <w:spacing w:val="47"/>
        </w:rPr>
        <w:t> </w:t>
      </w:r>
      <w:r>
        <w:rPr/>
        <w:t>Colaborar</w:t>
      </w:r>
      <w:r>
        <w:rPr>
          <w:spacing w:val="39"/>
        </w:rPr>
        <w:t> </w:t>
      </w:r>
      <w:r>
        <w:rPr/>
        <w:t>con</w:t>
      </w:r>
      <w:r>
        <w:rPr>
          <w:spacing w:val="42"/>
        </w:rPr>
        <w:t> </w:t>
      </w:r>
      <w:r>
        <w:rPr/>
        <w:t>los</w:t>
      </w:r>
      <w:r>
        <w:rPr>
          <w:spacing w:val="41"/>
        </w:rPr>
        <w:t> </w:t>
      </w:r>
      <w:r>
        <w:rPr/>
        <w:t>gastos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39"/>
        </w:rPr>
        <w:t> </w:t>
      </w:r>
      <w:r>
        <w:rPr/>
        <w:t>Fundación</w:t>
      </w:r>
      <w:r>
        <w:rPr>
          <w:spacing w:val="42"/>
        </w:rPr>
        <w:t> </w:t>
      </w:r>
      <w:r>
        <w:rPr/>
        <w:t>Universitaria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Las</w:t>
      </w:r>
      <w:r>
        <w:rPr>
          <w:spacing w:val="39"/>
        </w:rPr>
        <w:t> </w:t>
      </w:r>
      <w:r>
        <w:rPr/>
        <w:t>Palmas</w:t>
      </w:r>
      <w:r>
        <w:rPr>
          <w:spacing w:val="38"/>
        </w:rPr>
        <w:t> </w:t>
      </w:r>
      <w:r>
        <w:rPr/>
        <w:t>de</w:t>
      </w:r>
      <w:r>
        <w:rPr>
          <w:spacing w:val="40"/>
        </w:rPr>
        <w:t> </w:t>
      </w:r>
      <w:r>
        <w:rPr/>
        <w:t>Gran</w:t>
      </w:r>
      <w:r>
        <w:rPr>
          <w:spacing w:val="-52"/>
        </w:rPr>
        <w:t> </w:t>
      </w:r>
      <w:r>
        <w:rPr/>
        <w:t>Canaria.</w:t>
      </w:r>
    </w:p>
    <w:p>
      <w:pPr>
        <w:spacing w:after="0"/>
        <w:sectPr>
          <w:pgSz w:w="11900" w:h="16840"/>
          <w:pgMar w:top="1060" w:bottom="280" w:left="1020" w:right="1000"/>
        </w:sectPr>
      </w:pPr>
    </w:p>
    <w:p>
      <w:pPr>
        <w:pStyle w:val="BodyText"/>
        <w:ind w:left="128"/>
      </w:pPr>
      <w:r>
        <w:rPr/>
        <w:drawing>
          <wp:inline distT="0" distB="0" distL="0" distR="0">
            <wp:extent cx="1536338" cy="786383"/>
            <wp:effectExtent l="0" t="0" r="0" b="0"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338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94"/>
        <w:ind w:left="836" w:right="147"/>
        <w:jc w:val="both"/>
      </w:pPr>
      <w:r>
        <w:rPr/>
        <w:t>Por lo que respecta a la Fundación Canaria Universitaria de Las Palmas (FULP), las líneas de</w:t>
      </w:r>
      <w:r>
        <w:rPr>
          <w:spacing w:val="1"/>
        </w:rPr>
        <w:t> </w:t>
      </w:r>
      <w:r>
        <w:rPr/>
        <w:t>actuación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las siguientes: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836" w:right="153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Programa de FORMACIÓN DUAL INSERTA, para la mejora de la empleabilidad de los egresados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universitarios y de formación profesional del Municipio, para completar los conocimientos adquiridos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en su formación académica, en el seno de la institución, para que mediante la práctica y el contacto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con los sectores de producción, adquieran las competencias y el conocimiento aplicado que les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facilite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futura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integración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mercado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laboral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profesional.</w:t>
      </w:r>
    </w:p>
    <w:p>
      <w:pPr>
        <w:pStyle w:val="BodyText"/>
        <w:rPr>
          <w:rFonts w:ascii="Arial"/>
          <w:i/>
        </w:rPr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Plazo: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Año</w:t>
      </w:r>
      <w:r>
        <w:rPr>
          <w:spacing w:val="52"/>
          <w:sz w:val="20"/>
        </w:rPr>
        <w:t> </w:t>
      </w:r>
      <w:r>
        <w:rPr>
          <w:sz w:val="20"/>
        </w:rPr>
        <w:t>2022</w:t>
      </w:r>
    </w:p>
    <w:p>
      <w:pPr>
        <w:pStyle w:val="BodyText"/>
      </w:pPr>
    </w:p>
    <w:p>
      <w:pPr>
        <w:spacing w:line="480" w:lineRule="auto" w:before="0"/>
        <w:ind w:left="115" w:right="6128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Costes Previsibles: </w:t>
      </w:r>
      <w:r>
        <w:rPr>
          <w:sz w:val="20"/>
        </w:rPr>
        <w:t>16.000,00 </w:t>
      </w:r>
      <w:r>
        <w:rPr>
          <w:w w:val="95"/>
          <w:sz w:val="20"/>
        </w:rPr>
        <w:t>€</w:t>
      </w:r>
      <w:r>
        <w:rPr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Financiación: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propios.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Aplicación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Presupuestaria: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241.452.00</w:t>
      </w:r>
    </w:p>
    <w:p>
      <w:pPr>
        <w:pStyle w:val="BodyText"/>
      </w:pPr>
    </w:p>
    <w:tbl>
      <w:tblPr>
        <w:tblW w:w="0" w:type="auto"/>
        <w:jc w:val="left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0"/>
        <w:gridCol w:w="5100"/>
        <w:gridCol w:w="1568"/>
      </w:tblGrid>
      <w:tr>
        <w:trPr>
          <w:trHeight w:val="315" w:hRule="atLeast"/>
        </w:trPr>
        <w:tc>
          <w:tcPr>
            <w:tcW w:w="1640" w:type="dxa"/>
            <w:shd w:val="clear" w:color="auto" w:fill="DCDCDC"/>
          </w:tcPr>
          <w:p>
            <w:pPr>
              <w:pStyle w:val="TableParagraph"/>
              <w:ind w:left="36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Aplicación</w:t>
            </w:r>
          </w:p>
        </w:tc>
        <w:tc>
          <w:tcPr>
            <w:tcW w:w="5100" w:type="dxa"/>
            <w:shd w:val="clear" w:color="auto" w:fill="DCDCDC"/>
          </w:tcPr>
          <w:p>
            <w:pPr>
              <w:pStyle w:val="TableParagraph"/>
              <w:ind w:right="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Entidad</w:t>
            </w:r>
          </w:p>
        </w:tc>
        <w:tc>
          <w:tcPr>
            <w:tcW w:w="1568" w:type="dxa"/>
            <w:shd w:val="clear" w:color="auto" w:fill="DCDCDC"/>
          </w:tcPr>
          <w:p>
            <w:pPr>
              <w:pStyle w:val="TableParagraph"/>
              <w:ind w:left="45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Importe</w:t>
            </w:r>
          </w:p>
        </w:tc>
      </w:tr>
      <w:tr>
        <w:trPr>
          <w:trHeight w:val="318" w:hRule="atLeast"/>
        </w:trPr>
        <w:tc>
          <w:tcPr>
            <w:tcW w:w="1640" w:type="dxa"/>
          </w:tcPr>
          <w:p>
            <w:pPr>
              <w:pStyle w:val="TableParagraph"/>
              <w:ind w:left="370"/>
              <w:rPr>
                <w:sz w:val="18"/>
              </w:rPr>
            </w:pPr>
            <w:r>
              <w:rPr>
                <w:sz w:val="18"/>
              </w:rPr>
              <w:t>241.452.00</w:t>
            </w:r>
          </w:p>
        </w:tc>
        <w:tc>
          <w:tcPr>
            <w:tcW w:w="5100" w:type="dxa"/>
          </w:tcPr>
          <w:p>
            <w:pPr>
              <w:pStyle w:val="TableParagraph"/>
              <w:ind w:right="2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FUNDACIÓN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CANARIA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UNIVERSITARIA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DE</w:t>
            </w:r>
            <w:r>
              <w:rPr>
                <w:sz w:val="18"/>
              </w:rPr>
              <w:t> </w:t>
            </w:r>
            <w:r>
              <w:rPr>
                <w:spacing w:val="-1"/>
                <w:sz w:val="18"/>
              </w:rPr>
              <w:t>LAS</w:t>
            </w:r>
            <w:r>
              <w:rPr>
                <w:sz w:val="18"/>
              </w:rPr>
              <w:t> </w:t>
            </w:r>
            <w:r>
              <w:rPr>
                <w:spacing w:val="-1"/>
                <w:sz w:val="18"/>
              </w:rPr>
              <w:t>PALMAS</w:t>
            </w:r>
          </w:p>
        </w:tc>
        <w:tc>
          <w:tcPr>
            <w:tcW w:w="1568" w:type="dxa"/>
          </w:tcPr>
          <w:p>
            <w:pPr>
              <w:pStyle w:val="TableParagraph"/>
              <w:ind w:left="511"/>
              <w:rPr>
                <w:sz w:val="18"/>
              </w:rPr>
            </w:pPr>
            <w:r>
              <w:rPr>
                <w:w w:val="90"/>
                <w:sz w:val="18"/>
              </w:rPr>
              <w:t>16.000,00</w:t>
            </w:r>
            <w:r>
              <w:rPr>
                <w:spacing w:val="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€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single"/>
        </w:rPr>
        <w:t>D.4.-</w:t>
      </w:r>
      <w:r>
        <w:rPr>
          <w:spacing w:val="-7"/>
          <w:u w:val="single"/>
        </w:rPr>
        <w:t> </w:t>
      </w:r>
      <w:r>
        <w:rPr>
          <w:u w:val="single"/>
        </w:rPr>
        <w:t>Subvenciones</w:t>
      </w:r>
      <w:r>
        <w:rPr>
          <w:spacing w:val="-5"/>
          <w:u w:val="single"/>
        </w:rPr>
        <w:t> </w:t>
      </w:r>
      <w:r>
        <w:rPr>
          <w:u w:val="single"/>
        </w:rPr>
        <w:t>a</w:t>
      </w:r>
      <w:r>
        <w:rPr>
          <w:spacing w:val="-6"/>
          <w:u w:val="single"/>
        </w:rPr>
        <w:t> </w:t>
      </w:r>
      <w:r>
        <w:rPr>
          <w:u w:val="single"/>
        </w:rPr>
        <w:t>Clubes</w:t>
      </w:r>
      <w:r>
        <w:rPr>
          <w:spacing w:val="-5"/>
          <w:u w:val="single"/>
        </w:rPr>
        <w:t> </w:t>
      </w:r>
      <w:r>
        <w:rPr>
          <w:u w:val="single"/>
        </w:rPr>
        <w:t>de</w:t>
      </w:r>
      <w:r>
        <w:rPr>
          <w:spacing w:val="-5"/>
          <w:u w:val="single"/>
        </w:rPr>
        <w:t> </w:t>
      </w:r>
      <w:r>
        <w:rPr>
          <w:u w:val="single"/>
        </w:rPr>
        <w:t>la</w:t>
      </w:r>
      <w:r>
        <w:rPr>
          <w:spacing w:val="-5"/>
          <w:u w:val="single"/>
        </w:rPr>
        <w:t> </w:t>
      </w:r>
      <w:r>
        <w:rPr>
          <w:u w:val="single"/>
        </w:rPr>
        <w:t>Tercera</w:t>
      </w:r>
      <w:r>
        <w:rPr>
          <w:spacing w:val="-5"/>
          <w:u w:val="single"/>
        </w:rPr>
        <w:t> </w:t>
      </w:r>
      <w:r>
        <w:rPr>
          <w:u w:val="single"/>
        </w:rPr>
        <w:t>Edad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ind w:left="115" w:right="143"/>
        <w:jc w:val="both"/>
      </w:pPr>
      <w:r>
        <w:rPr>
          <w:rFonts w:ascii="Arial" w:hAnsi="Arial"/>
          <w:b/>
        </w:rPr>
        <w:t>Denominación: </w:t>
      </w:r>
      <w:r>
        <w:rPr/>
        <w:t>Convenio de colaboración o Resolución de concesión para la colaboración con los gastos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Clubes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Tercera</w:t>
      </w:r>
      <w:r>
        <w:rPr>
          <w:spacing w:val="-1"/>
        </w:rPr>
        <w:t> </w:t>
      </w:r>
      <w:r>
        <w:rPr/>
        <w:t>Edad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Mogán</w:t>
      </w:r>
      <w:r>
        <w:rPr>
          <w:spacing w:val="-2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año</w:t>
      </w:r>
      <w:r>
        <w:rPr>
          <w:spacing w:val="-2"/>
        </w:rPr>
        <w:t> </w:t>
      </w:r>
      <w:r>
        <w:rPr/>
        <w:t>2022.</w:t>
      </w:r>
    </w:p>
    <w:p>
      <w:pPr>
        <w:pStyle w:val="BodyText"/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Procedimiento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Concesión: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5"/>
          <w:sz w:val="20"/>
        </w:rPr>
        <w:t> </w:t>
      </w:r>
      <w:r>
        <w:rPr>
          <w:sz w:val="20"/>
        </w:rPr>
        <w:t>directa.</w:t>
      </w:r>
      <w:r>
        <w:rPr>
          <w:spacing w:val="-5"/>
          <w:sz w:val="20"/>
        </w:rPr>
        <w:t> </w:t>
      </w:r>
      <w:r>
        <w:rPr>
          <w:sz w:val="20"/>
        </w:rPr>
        <w:t>Subvención</w:t>
      </w:r>
      <w:r>
        <w:rPr>
          <w:spacing w:val="-5"/>
          <w:sz w:val="20"/>
        </w:rPr>
        <w:t> </w:t>
      </w:r>
      <w:r>
        <w:rPr>
          <w:sz w:val="20"/>
        </w:rPr>
        <w:t>nominativa.</w:t>
      </w:r>
    </w:p>
    <w:p>
      <w:pPr>
        <w:pStyle w:val="BodyText"/>
      </w:pPr>
    </w:p>
    <w:p>
      <w:pPr>
        <w:pStyle w:val="BodyText"/>
        <w:ind w:left="115" w:right="139"/>
        <w:jc w:val="both"/>
      </w:pPr>
      <w:r>
        <w:rPr>
          <w:rFonts w:ascii="Arial" w:hAnsi="Arial"/>
          <w:b/>
        </w:rPr>
        <w:t>Objetivos y efectos: </w:t>
      </w:r>
      <w:r>
        <w:rPr/>
        <w:t>Colaborar, dentro los límites presupuestarios, con los clubes de la tercera edad, como</w:t>
      </w:r>
      <w:r>
        <w:rPr>
          <w:spacing w:val="-53"/>
        </w:rPr>
        <w:t> </w:t>
      </w:r>
      <w:r>
        <w:rPr/>
        <w:t>medida de fomento del asociacionismo y la participación social de las personas mayores del municipio. Las</w:t>
      </w:r>
      <w:r>
        <w:rPr>
          <w:spacing w:val="1"/>
        </w:rPr>
        <w:t> </w:t>
      </w:r>
      <w:r>
        <w:rPr/>
        <w:t>subvenciones irán destinada a gastos de funcionamiento y actividades y gastos de inversión (mobiliario y</w:t>
      </w:r>
      <w:r>
        <w:rPr>
          <w:spacing w:val="1"/>
        </w:rPr>
        <w:t> </w:t>
      </w:r>
      <w:r>
        <w:rPr/>
        <w:t>bienes</w:t>
      </w:r>
      <w:r>
        <w:rPr>
          <w:spacing w:val="-1"/>
        </w:rPr>
        <w:t> </w:t>
      </w:r>
      <w:r>
        <w:rPr/>
        <w:t>inventariables).</w:t>
      </w:r>
    </w:p>
    <w:p>
      <w:pPr>
        <w:pStyle w:val="BodyText"/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Plazo: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Año</w:t>
      </w:r>
      <w:r>
        <w:rPr>
          <w:spacing w:val="-4"/>
          <w:sz w:val="20"/>
        </w:rPr>
        <w:t> </w:t>
      </w:r>
      <w:r>
        <w:rPr>
          <w:sz w:val="20"/>
        </w:rPr>
        <w:t>2022.</w:t>
      </w:r>
    </w:p>
    <w:p>
      <w:pPr>
        <w:pStyle w:val="BodyText"/>
      </w:pPr>
    </w:p>
    <w:p>
      <w:pPr>
        <w:spacing w:line="480" w:lineRule="auto" w:before="0"/>
        <w:ind w:left="115" w:right="6807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Costes Previsibles: </w:t>
      </w:r>
      <w:r>
        <w:rPr>
          <w:w w:val="95"/>
          <w:sz w:val="20"/>
        </w:rPr>
        <w:t>12.000,00 €</w:t>
      </w:r>
      <w:r>
        <w:rPr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Financiación: </w:t>
      </w:r>
      <w:r>
        <w:rPr>
          <w:sz w:val="20"/>
        </w:rPr>
        <w:t>Recursos propios.</w:t>
      </w:r>
      <w:r>
        <w:rPr>
          <w:spacing w:val="-54"/>
          <w:sz w:val="20"/>
        </w:rPr>
        <w:t> </w:t>
      </w:r>
      <w:r>
        <w:rPr>
          <w:rFonts w:ascii="Arial" w:hAnsi="Arial"/>
          <w:b/>
          <w:sz w:val="20"/>
        </w:rPr>
        <w:t>Aplicación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Presupuestaria: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6"/>
        <w:gridCol w:w="3464"/>
        <w:gridCol w:w="3450"/>
        <w:gridCol w:w="1230"/>
      </w:tblGrid>
      <w:tr>
        <w:trPr>
          <w:trHeight w:val="315" w:hRule="atLeast"/>
        </w:trPr>
        <w:tc>
          <w:tcPr>
            <w:tcW w:w="1456" w:type="dxa"/>
            <w:shd w:val="clear" w:color="auto" w:fill="DCDCDC"/>
          </w:tcPr>
          <w:p>
            <w:pPr>
              <w:pStyle w:val="TableParagraph"/>
              <w:ind w:left="252" w:right="24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Aplicación</w:t>
            </w:r>
          </w:p>
        </w:tc>
        <w:tc>
          <w:tcPr>
            <w:tcW w:w="3464" w:type="dxa"/>
            <w:shd w:val="clear" w:color="auto" w:fill="DCDCDC"/>
          </w:tcPr>
          <w:p>
            <w:pPr>
              <w:pStyle w:val="TableParagraph"/>
              <w:ind w:left="1382" w:right="137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Entidad</w:t>
            </w:r>
          </w:p>
        </w:tc>
        <w:tc>
          <w:tcPr>
            <w:tcW w:w="3450" w:type="dxa"/>
            <w:shd w:val="clear" w:color="auto" w:fill="DCDCDC"/>
          </w:tcPr>
          <w:p>
            <w:pPr>
              <w:pStyle w:val="TableParagraph"/>
              <w:ind w:left="102" w:right="9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Concepto</w:t>
            </w:r>
          </w:p>
        </w:tc>
        <w:tc>
          <w:tcPr>
            <w:tcW w:w="1230" w:type="dxa"/>
            <w:shd w:val="clear" w:color="auto" w:fill="DCDCDC"/>
          </w:tcPr>
          <w:p>
            <w:pPr>
              <w:pStyle w:val="TableParagraph"/>
              <w:ind w:left="28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Importe</w:t>
            </w:r>
          </w:p>
        </w:tc>
      </w:tr>
      <w:tr>
        <w:trPr>
          <w:trHeight w:val="318" w:hRule="atLeast"/>
        </w:trPr>
        <w:tc>
          <w:tcPr>
            <w:tcW w:w="1456" w:type="dxa"/>
          </w:tcPr>
          <w:p>
            <w:pPr>
              <w:pStyle w:val="TableParagraph"/>
              <w:ind w:left="252" w:right="240"/>
              <w:jc w:val="center"/>
              <w:rPr>
                <w:sz w:val="18"/>
              </w:rPr>
            </w:pPr>
            <w:r>
              <w:rPr>
                <w:sz w:val="18"/>
              </w:rPr>
              <w:t>231.480.00</w:t>
            </w:r>
          </w:p>
        </w:tc>
        <w:tc>
          <w:tcPr>
            <w:tcW w:w="3464" w:type="dxa"/>
            <w:vMerge w:val="restart"/>
          </w:tcPr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Asociación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Sociocultural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Marineros</w:t>
            </w:r>
          </w:p>
        </w:tc>
        <w:tc>
          <w:tcPr>
            <w:tcW w:w="3450" w:type="dxa"/>
          </w:tcPr>
          <w:p>
            <w:pPr>
              <w:pStyle w:val="TableParagraph"/>
              <w:ind w:left="102" w:right="142"/>
              <w:jc w:val="center"/>
              <w:rPr>
                <w:sz w:val="18"/>
              </w:rPr>
            </w:pPr>
            <w:r>
              <w:rPr>
                <w:sz w:val="18"/>
              </w:rPr>
              <w:t>Gastos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funcionamiento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actividades</w:t>
            </w:r>
          </w:p>
        </w:tc>
        <w:tc>
          <w:tcPr>
            <w:tcW w:w="1230" w:type="dxa"/>
          </w:tcPr>
          <w:p>
            <w:pPr>
              <w:pStyle w:val="TableParagraph"/>
              <w:ind w:left="272"/>
              <w:rPr>
                <w:sz w:val="18"/>
              </w:rPr>
            </w:pPr>
            <w:r>
              <w:rPr>
                <w:w w:val="90"/>
                <w:sz w:val="18"/>
              </w:rPr>
              <w:t>1.000,00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€</w:t>
            </w:r>
          </w:p>
        </w:tc>
      </w:tr>
      <w:tr>
        <w:trPr>
          <w:trHeight w:val="523" w:hRule="atLeast"/>
        </w:trPr>
        <w:tc>
          <w:tcPr>
            <w:tcW w:w="1456" w:type="dxa"/>
          </w:tcPr>
          <w:p>
            <w:pPr>
              <w:pStyle w:val="TableParagraph"/>
              <w:spacing w:before="157"/>
              <w:ind w:left="252" w:right="240"/>
              <w:jc w:val="center"/>
              <w:rPr>
                <w:sz w:val="18"/>
              </w:rPr>
            </w:pPr>
            <w:r>
              <w:rPr>
                <w:sz w:val="18"/>
              </w:rPr>
              <w:t>231.780.00</w:t>
            </w:r>
          </w:p>
        </w:tc>
        <w:tc>
          <w:tcPr>
            <w:tcW w:w="3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Gastos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inversión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(mobiliario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bienes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inventariables)</w:t>
            </w:r>
          </w:p>
        </w:tc>
        <w:tc>
          <w:tcPr>
            <w:tcW w:w="1230" w:type="dxa"/>
          </w:tcPr>
          <w:p>
            <w:pPr>
              <w:pStyle w:val="TableParagraph"/>
              <w:spacing w:before="157"/>
              <w:ind w:left="272"/>
              <w:rPr>
                <w:sz w:val="18"/>
              </w:rPr>
            </w:pPr>
            <w:r>
              <w:rPr>
                <w:w w:val="90"/>
                <w:sz w:val="18"/>
              </w:rPr>
              <w:t>1.000,00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€</w:t>
            </w:r>
          </w:p>
        </w:tc>
      </w:tr>
      <w:tr>
        <w:trPr>
          <w:trHeight w:val="316" w:hRule="atLeast"/>
        </w:trPr>
        <w:tc>
          <w:tcPr>
            <w:tcW w:w="1456" w:type="dxa"/>
            <w:shd w:val="clear" w:color="auto" w:fill="EDEDED"/>
          </w:tcPr>
          <w:p>
            <w:pPr>
              <w:pStyle w:val="TableParagraph"/>
              <w:ind w:left="252" w:right="240"/>
              <w:jc w:val="center"/>
              <w:rPr>
                <w:sz w:val="18"/>
              </w:rPr>
            </w:pPr>
            <w:r>
              <w:rPr>
                <w:sz w:val="18"/>
              </w:rPr>
              <w:t>231.480.00</w:t>
            </w:r>
          </w:p>
        </w:tc>
        <w:tc>
          <w:tcPr>
            <w:tcW w:w="3464" w:type="dxa"/>
            <w:vMerge w:val="restart"/>
            <w:shd w:val="clear" w:color="auto" w:fill="EDEDED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tabs>
                <w:tab w:pos="1217" w:val="left" w:leader="none"/>
                <w:tab w:pos="1824" w:val="left" w:leader="none"/>
                <w:tab w:pos="2264" w:val="left" w:leader="none"/>
                <w:tab w:pos="3264" w:val="left" w:leader="none"/>
              </w:tabs>
              <w:spacing w:before="0"/>
              <w:ind w:right="97"/>
              <w:rPr>
                <w:sz w:val="18"/>
              </w:rPr>
            </w:pPr>
            <w:r>
              <w:rPr>
                <w:sz w:val="18"/>
              </w:rPr>
              <w:t>Asociación</w:t>
              <w:tab/>
              <w:t>Club</w:t>
              <w:tab/>
              <w:t>de</w:t>
              <w:tab/>
              <w:t>Jubilados</w:t>
              <w:tab/>
            </w:r>
            <w:r>
              <w:rPr>
                <w:spacing w:val="-4"/>
                <w:sz w:val="18"/>
              </w:rPr>
              <w:t>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Pensionistas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Tercera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Edad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Jaca</w:t>
            </w:r>
          </w:p>
        </w:tc>
        <w:tc>
          <w:tcPr>
            <w:tcW w:w="3450" w:type="dxa"/>
            <w:shd w:val="clear" w:color="auto" w:fill="EDEDED"/>
          </w:tcPr>
          <w:p>
            <w:pPr>
              <w:pStyle w:val="TableParagraph"/>
              <w:ind w:left="102" w:right="142"/>
              <w:jc w:val="center"/>
              <w:rPr>
                <w:sz w:val="18"/>
              </w:rPr>
            </w:pPr>
            <w:r>
              <w:rPr>
                <w:sz w:val="18"/>
              </w:rPr>
              <w:t>Gastos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funcionamiento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actividades</w:t>
            </w:r>
          </w:p>
        </w:tc>
        <w:tc>
          <w:tcPr>
            <w:tcW w:w="1230" w:type="dxa"/>
            <w:shd w:val="clear" w:color="auto" w:fill="EDEDED"/>
          </w:tcPr>
          <w:p>
            <w:pPr>
              <w:pStyle w:val="TableParagraph"/>
              <w:ind w:left="272"/>
              <w:rPr>
                <w:sz w:val="18"/>
              </w:rPr>
            </w:pPr>
            <w:r>
              <w:rPr>
                <w:w w:val="90"/>
                <w:sz w:val="18"/>
              </w:rPr>
              <w:t>1.000,00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€</w:t>
            </w:r>
          </w:p>
        </w:tc>
      </w:tr>
      <w:tr>
        <w:trPr>
          <w:trHeight w:val="524" w:hRule="atLeast"/>
        </w:trPr>
        <w:tc>
          <w:tcPr>
            <w:tcW w:w="1456" w:type="dxa"/>
            <w:shd w:val="clear" w:color="auto" w:fill="EDEDED"/>
          </w:tcPr>
          <w:p>
            <w:pPr>
              <w:pStyle w:val="TableParagraph"/>
              <w:spacing w:before="159"/>
              <w:ind w:left="252" w:right="240"/>
              <w:jc w:val="center"/>
              <w:rPr>
                <w:sz w:val="18"/>
              </w:rPr>
            </w:pPr>
            <w:r>
              <w:rPr>
                <w:sz w:val="18"/>
              </w:rPr>
              <w:t>231.780.00</w:t>
            </w:r>
          </w:p>
        </w:tc>
        <w:tc>
          <w:tcPr>
            <w:tcW w:w="3464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shd w:val="clear" w:color="auto" w:fill="EDEDED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Gastos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inversión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(mobiliario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bienes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inventariables)</w:t>
            </w:r>
          </w:p>
        </w:tc>
        <w:tc>
          <w:tcPr>
            <w:tcW w:w="1230" w:type="dxa"/>
            <w:shd w:val="clear" w:color="auto" w:fill="EDEDED"/>
          </w:tcPr>
          <w:p>
            <w:pPr>
              <w:pStyle w:val="TableParagraph"/>
              <w:spacing w:before="159"/>
              <w:ind w:left="272"/>
              <w:rPr>
                <w:sz w:val="18"/>
              </w:rPr>
            </w:pPr>
            <w:r>
              <w:rPr>
                <w:w w:val="90"/>
                <w:sz w:val="18"/>
              </w:rPr>
              <w:t>1.000,00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€</w:t>
            </w:r>
          </w:p>
        </w:tc>
      </w:tr>
      <w:tr>
        <w:trPr>
          <w:trHeight w:val="317" w:hRule="atLeast"/>
        </w:trPr>
        <w:tc>
          <w:tcPr>
            <w:tcW w:w="1456" w:type="dxa"/>
          </w:tcPr>
          <w:p>
            <w:pPr>
              <w:pStyle w:val="TableParagraph"/>
              <w:ind w:left="252" w:right="240"/>
              <w:jc w:val="center"/>
              <w:rPr>
                <w:sz w:val="18"/>
              </w:rPr>
            </w:pPr>
            <w:r>
              <w:rPr>
                <w:sz w:val="18"/>
              </w:rPr>
              <w:t>231.480.00</w:t>
            </w:r>
          </w:p>
        </w:tc>
        <w:tc>
          <w:tcPr>
            <w:tcW w:w="3464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Asociación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Club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Tercera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Edad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Antonio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Atesán</w:t>
            </w:r>
          </w:p>
        </w:tc>
        <w:tc>
          <w:tcPr>
            <w:tcW w:w="3450" w:type="dxa"/>
          </w:tcPr>
          <w:p>
            <w:pPr>
              <w:pStyle w:val="TableParagraph"/>
              <w:ind w:left="102" w:right="142"/>
              <w:jc w:val="center"/>
              <w:rPr>
                <w:sz w:val="18"/>
              </w:rPr>
            </w:pPr>
            <w:r>
              <w:rPr>
                <w:sz w:val="18"/>
              </w:rPr>
              <w:t>Gastos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funcionamiento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actividades</w:t>
            </w:r>
          </w:p>
        </w:tc>
        <w:tc>
          <w:tcPr>
            <w:tcW w:w="1230" w:type="dxa"/>
          </w:tcPr>
          <w:p>
            <w:pPr>
              <w:pStyle w:val="TableParagraph"/>
              <w:ind w:left="272"/>
              <w:rPr>
                <w:sz w:val="18"/>
              </w:rPr>
            </w:pPr>
            <w:r>
              <w:rPr>
                <w:w w:val="90"/>
                <w:sz w:val="18"/>
              </w:rPr>
              <w:t>1.000,00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€</w:t>
            </w:r>
          </w:p>
        </w:tc>
      </w:tr>
      <w:tr>
        <w:trPr>
          <w:trHeight w:val="524" w:hRule="atLeast"/>
        </w:trPr>
        <w:tc>
          <w:tcPr>
            <w:tcW w:w="1456" w:type="dxa"/>
          </w:tcPr>
          <w:p>
            <w:pPr>
              <w:pStyle w:val="TableParagraph"/>
              <w:spacing w:before="157"/>
              <w:ind w:left="252" w:right="240"/>
              <w:jc w:val="center"/>
              <w:rPr>
                <w:sz w:val="18"/>
              </w:rPr>
            </w:pPr>
            <w:r>
              <w:rPr>
                <w:sz w:val="18"/>
              </w:rPr>
              <w:t>231.780.00</w:t>
            </w:r>
          </w:p>
        </w:tc>
        <w:tc>
          <w:tcPr>
            <w:tcW w:w="3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Gastos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inversión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(mobiliario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bienes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inventariables)</w:t>
            </w:r>
          </w:p>
        </w:tc>
        <w:tc>
          <w:tcPr>
            <w:tcW w:w="1230" w:type="dxa"/>
          </w:tcPr>
          <w:p>
            <w:pPr>
              <w:pStyle w:val="TableParagraph"/>
              <w:spacing w:before="157"/>
              <w:ind w:left="272"/>
              <w:rPr>
                <w:sz w:val="18"/>
              </w:rPr>
            </w:pPr>
            <w:r>
              <w:rPr>
                <w:w w:val="90"/>
                <w:sz w:val="18"/>
              </w:rPr>
              <w:t>1.000,00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€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</w:rPr>
      </w:pPr>
      <w:r>
        <w:rPr/>
        <w:pict>
          <v:rect style="position:absolute;margin-left:56.700001pt;margin-top:13.800977pt;width:481.9pt;height:.4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77" w:lineRule="exact" w:before="0"/>
        <w:ind w:left="691" w:right="0" w:firstLine="0"/>
        <w:jc w:val="left"/>
        <w:rPr>
          <w:sz w:val="16"/>
        </w:rPr>
      </w:pPr>
      <w:r>
        <w:rPr>
          <w:sz w:val="16"/>
        </w:rPr>
        <w:t>Avda.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Constitución,</w:t>
      </w:r>
      <w:r>
        <w:rPr>
          <w:spacing w:val="-1"/>
          <w:sz w:val="16"/>
        </w:rPr>
        <w:t> </w:t>
      </w:r>
      <w:r>
        <w:rPr>
          <w:sz w:val="16"/>
        </w:rPr>
        <w:t>Nº</w:t>
      </w:r>
      <w:r>
        <w:rPr>
          <w:spacing w:val="-3"/>
          <w:sz w:val="16"/>
        </w:rPr>
        <w:t> </w:t>
      </w:r>
      <w:r>
        <w:rPr>
          <w:sz w:val="16"/>
        </w:rPr>
        <w:t>4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35140</w:t>
      </w:r>
      <w:r>
        <w:rPr>
          <w:spacing w:val="40"/>
          <w:sz w:val="16"/>
        </w:rPr>
        <w:t> </w:t>
      </w:r>
      <w:r>
        <w:rPr>
          <w:sz w:val="16"/>
        </w:rPr>
        <w:t>Mogán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Las</w:t>
      </w:r>
      <w:r>
        <w:rPr>
          <w:spacing w:val="-1"/>
          <w:sz w:val="16"/>
        </w:rPr>
        <w:t> </w:t>
      </w:r>
      <w:r>
        <w:rPr>
          <w:sz w:val="16"/>
        </w:rPr>
        <w:t>Palmas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6"/>
          <w:sz w:val="16"/>
        </w:rPr>
        <w:t> </w:t>
      </w:r>
      <w:r>
        <w:rPr>
          <w:sz w:val="16"/>
        </w:rPr>
        <w:t>Tel:</w:t>
      </w:r>
      <w:r>
        <w:rPr>
          <w:spacing w:val="-1"/>
          <w:sz w:val="16"/>
        </w:rPr>
        <w:t> </w:t>
      </w:r>
      <w:r>
        <w:rPr>
          <w:sz w:val="16"/>
        </w:rPr>
        <w:t>928</w:t>
      </w:r>
      <w:r>
        <w:rPr>
          <w:spacing w:val="-1"/>
          <w:sz w:val="16"/>
        </w:rPr>
        <w:t> </w:t>
      </w:r>
      <w:r>
        <w:rPr>
          <w:sz w:val="16"/>
        </w:rPr>
        <w:t>158</w:t>
      </w:r>
      <w:r>
        <w:rPr>
          <w:spacing w:val="-4"/>
          <w:sz w:val="16"/>
        </w:rPr>
        <w:t> </w:t>
      </w:r>
      <w:r>
        <w:rPr>
          <w:sz w:val="16"/>
        </w:rPr>
        <w:t>800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Fax:</w:t>
      </w:r>
      <w:r>
        <w:rPr>
          <w:spacing w:val="-3"/>
          <w:sz w:val="16"/>
        </w:rPr>
        <w:t> </w:t>
      </w:r>
      <w:r>
        <w:rPr>
          <w:sz w:val="16"/>
        </w:rPr>
        <w:t>928</w:t>
      </w:r>
      <w:r>
        <w:rPr>
          <w:spacing w:val="-2"/>
          <w:sz w:val="16"/>
        </w:rPr>
        <w:t> </w:t>
      </w:r>
      <w:r>
        <w:rPr>
          <w:sz w:val="16"/>
        </w:rPr>
        <w:t>569</w:t>
      </w:r>
      <w:r>
        <w:rPr>
          <w:spacing w:val="-3"/>
          <w:sz w:val="16"/>
        </w:rPr>
        <w:t> </w:t>
      </w:r>
      <w:r>
        <w:rPr>
          <w:sz w:val="16"/>
        </w:rPr>
        <w:t>166</w:t>
      </w:r>
      <w:r>
        <w:rPr>
          <w:spacing w:val="-2"/>
          <w:sz w:val="16"/>
        </w:rPr>
        <w:t> </w:t>
      </w:r>
      <w:r>
        <w:rPr>
          <w:sz w:val="16"/>
        </w:rPr>
        <w:t>–</w:t>
      </w:r>
      <w:r>
        <w:rPr>
          <w:spacing w:val="-2"/>
          <w:sz w:val="16"/>
        </w:rPr>
        <w:t> </w:t>
      </w:r>
      <w:r>
        <w:rPr>
          <w:sz w:val="16"/>
        </w:rPr>
        <w:t>CIF:</w:t>
      </w:r>
      <w:r>
        <w:rPr>
          <w:spacing w:val="-3"/>
          <w:sz w:val="16"/>
        </w:rPr>
        <w:t> </w:t>
      </w:r>
      <w:r>
        <w:rPr>
          <w:sz w:val="16"/>
        </w:rPr>
        <w:t>P- 3501300-B</w:t>
      </w:r>
    </w:p>
    <w:p>
      <w:pPr>
        <w:spacing w:after="0" w:line="177" w:lineRule="exact"/>
        <w:jc w:val="left"/>
        <w:rPr>
          <w:sz w:val="16"/>
        </w:rPr>
        <w:sectPr>
          <w:pgSz w:w="11900" w:h="16840"/>
          <w:pgMar w:top="560" w:bottom="280" w:left="1020" w:right="1000"/>
        </w:sect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6"/>
        <w:gridCol w:w="3464"/>
        <w:gridCol w:w="3450"/>
        <w:gridCol w:w="1230"/>
      </w:tblGrid>
      <w:tr>
        <w:trPr>
          <w:trHeight w:val="318" w:hRule="atLeast"/>
        </w:trPr>
        <w:tc>
          <w:tcPr>
            <w:tcW w:w="1456" w:type="dxa"/>
            <w:shd w:val="clear" w:color="auto" w:fill="EDEDED"/>
          </w:tcPr>
          <w:p>
            <w:pPr>
              <w:pStyle w:val="TableParagraph"/>
              <w:ind w:left="252" w:right="240"/>
              <w:jc w:val="center"/>
              <w:rPr>
                <w:sz w:val="18"/>
              </w:rPr>
            </w:pPr>
            <w:r>
              <w:rPr>
                <w:sz w:val="18"/>
              </w:rPr>
              <w:t>231.480.00</w:t>
            </w:r>
          </w:p>
        </w:tc>
        <w:tc>
          <w:tcPr>
            <w:tcW w:w="3464" w:type="dxa"/>
            <w:vMerge w:val="restart"/>
            <w:shd w:val="clear" w:color="auto" w:fill="EDEDED"/>
          </w:tcPr>
          <w:p>
            <w:pPr>
              <w:pStyle w:val="TableParagraph"/>
              <w:spacing w:before="115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Asociación Agrupación Folklórica de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Tercera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Edad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Pescadores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Arguineguín</w:t>
            </w:r>
          </w:p>
        </w:tc>
        <w:tc>
          <w:tcPr>
            <w:tcW w:w="3450" w:type="dxa"/>
            <w:shd w:val="clear" w:color="auto" w:fill="EDEDED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Gastos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funcionamiento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actividades</w:t>
            </w:r>
          </w:p>
        </w:tc>
        <w:tc>
          <w:tcPr>
            <w:tcW w:w="1230" w:type="dxa"/>
            <w:shd w:val="clear" w:color="auto" w:fill="EDEDED"/>
          </w:tcPr>
          <w:p>
            <w:pPr>
              <w:pStyle w:val="TableParagraph"/>
              <w:ind w:left="0" w:right="9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1.000,00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€</w:t>
            </w:r>
          </w:p>
        </w:tc>
      </w:tr>
      <w:tr>
        <w:trPr>
          <w:trHeight w:val="523" w:hRule="atLeast"/>
        </w:trPr>
        <w:tc>
          <w:tcPr>
            <w:tcW w:w="1456" w:type="dxa"/>
            <w:shd w:val="clear" w:color="auto" w:fill="EDEDED"/>
          </w:tcPr>
          <w:p>
            <w:pPr>
              <w:pStyle w:val="TableParagraph"/>
              <w:spacing w:before="157"/>
              <w:ind w:left="252" w:right="240"/>
              <w:jc w:val="center"/>
              <w:rPr>
                <w:sz w:val="18"/>
              </w:rPr>
            </w:pPr>
            <w:r>
              <w:rPr>
                <w:sz w:val="18"/>
              </w:rPr>
              <w:t>231.780.00</w:t>
            </w:r>
          </w:p>
        </w:tc>
        <w:tc>
          <w:tcPr>
            <w:tcW w:w="3464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shd w:val="clear" w:color="auto" w:fill="EDEDED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Gastos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inversión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(mobiliario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bienes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inventariables)</w:t>
            </w:r>
          </w:p>
        </w:tc>
        <w:tc>
          <w:tcPr>
            <w:tcW w:w="1230" w:type="dxa"/>
            <w:shd w:val="clear" w:color="auto" w:fill="EDEDED"/>
          </w:tcPr>
          <w:p>
            <w:pPr>
              <w:pStyle w:val="TableParagraph"/>
              <w:spacing w:before="157"/>
              <w:ind w:left="0" w:right="9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1.000,00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€</w:t>
            </w:r>
          </w:p>
        </w:tc>
      </w:tr>
      <w:tr>
        <w:trPr>
          <w:trHeight w:val="316" w:hRule="atLeast"/>
        </w:trPr>
        <w:tc>
          <w:tcPr>
            <w:tcW w:w="1456" w:type="dxa"/>
          </w:tcPr>
          <w:p>
            <w:pPr>
              <w:pStyle w:val="TableParagraph"/>
              <w:ind w:left="252" w:right="240"/>
              <w:jc w:val="center"/>
              <w:rPr>
                <w:sz w:val="18"/>
              </w:rPr>
            </w:pPr>
            <w:r>
              <w:rPr>
                <w:sz w:val="18"/>
              </w:rPr>
              <w:t>231.480.00</w:t>
            </w:r>
          </w:p>
        </w:tc>
        <w:tc>
          <w:tcPr>
            <w:tcW w:w="3464" w:type="dxa"/>
            <w:vMerge w:val="restart"/>
          </w:tcPr>
          <w:p>
            <w:pPr>
              <w:pStyle w:val="TableParagraph"/>
              <w:spacing w:before="1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Asociación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Sociocultural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Jubilados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Pensionistas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Mogán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Tahona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Gastos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funcionamiento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actividades</w:t>
            </w:r>
          </w:p>
        </w:tc>
        <w:tc>
          <w:tcPr>
            <w:tcW w:w="1230" w:type="dxa"/>
          </w:tcPr>
          <w:p>
            <w:pPr>
              <w:pStyle w:val="TableParagraph"/>
              <w:ind w:left="0" w:right="9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1.000,00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€</w:t>
            </w:r>
          </w:p>
        </w:tc>
      </w:tr>
      <w:tr>
        <w:trPr>
          <w:trHeight w:val="523" w:hRule="atLeast"/>
        </w:trPr>
        <w:tc>
          <w:tcPr>
            <w:tcW w:w="1456" w:type="dxa"/>
          </w:tcPr>
          <w:p>
            <w:pPr>
              <w:pStyle w:val="TableParagraph"/>
              <w:spacing w:before="159"/>
              <w:ind w:left="252" w:right="240"/>
              <w:jc w:val="center"/>
              <w:rPr>
                <w:sz w:val="18"/>
              </w:rPr>
            </w:pPr>
            <w:r>
              <w:rPr>
                <w:sz w:val="18"/>
              </w:rPr>
              <w:t>231.780.00</w:t>
            </w:r>
          </w:p>
        </w:tc>
        <w:tc>
          <w:tcPr>
            <w:tcW w:w="3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Gastos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inversión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(mobiliario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bienes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inventariables)</w:t>
            </w:r>
          </w:p>
        </w:tc>
        <w:tc>
          <w:tcPr>
            <w:tcW w:w="1230" w:type="dxa"/>
          </w:tcPr>
          <w:p>
            <w:pPr>
              <w:pStyle w:val="TableParagraph"/>
              <w:spacing w:before="159"/>
              <w:ind w:left="0" w:right="9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1.000,00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€</w:t>
            </w:r>
          </w:p>
        </w:tc>
      </w:tr>
      <w:tr>
        <w:trPr>
          <w:trHeight w:val="317" w:hRule="atLeast"/>
        </w:trPr>
        <w:tc>
          <w:tcPr>
            <w:tcW w:w="1456" w:type="dxa"/>
            <w:shd w:val="clear" w:color="auto" w:fill="EDEDED"/>
          </w:tcPr>
          <w:p>
            <w:pPr>
              <w:pStyle w:val="TableParagraph"/>
              <w:ind w:left="252" w:right="240"/>
              <w:jc w:val="center"/>
              <w:rPr>
                <w:sz w:val="18"/>
              </w:rPr>
            </w:pPr>
            <w:r>
              <w:rPr>
                <w:sz w:val="18"/>
              </w:rPr>
              <w:t>231.480.00</w:t>
            </w:r>
          </w:p>
        </w:tc>
        <w:tc>
          <w:tcPr>
            <w:tcW w:w="3464" w:type="dxa"/>
            <w:vMerge w:val="restart"/>
            <w:shd w:val="clear" w:color="auto" w:fill="EDEDED"/>
          </w:tcPr>
          <w:p>
            <w:pPr>
              <w:pStyle w:val="TableParagraph"/>
              <w:spacing w:before="1"/>
              <w:ind w:left="0"/>
              <w:rPr>
                <w:sz w:val="2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Club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Cangrejo</w:t>
            </w:r>
          </w:p>
        </w:tc>
        <w:tc>
          <w:tcPr>
            <w:tcW w:w="3450" w:type="dxa"/>
            <w:shd w:val="clear" w:color="auto" w:fill="EDEDED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Gastos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funcionamiento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actividades</w:t>
            </w:r>
          </w:p>
        </w:tc>
        <w:tc>
          <w:tcPr>
            <w:tcW w:w="1230" w:type="dxa"/>
            <w:shd w:val="clear" w:color="auto" w:fill="EDEDED"/>
          </w:tcPr>
          <w:p>
            <w:pPr>
              <w:pStyle w:val="TableParagraph"/>
              <w:ind w:left="0" w:right="9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1.000,00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€</w:t>
            </w:r>
          </w:p>
        </w:tc>
      </w:tr>
      <w:tr>
        <w:trPr>
          <w:trHeight w:val="524" w:hRule="atLeast"/>
        </w:trPr>
        <w:tc>
          <w:tcPr>
            <w:tcW w:w="1456" w:type="dxa"/>
            <w:shd w:val="clear" w:color="auto" w:fill="EDEDED"/>
          </w:tcPr>
          <w:p>
            <w:pPr>
              <w:pStyle w:val="TableParagraph"/>
              <w:spacing w:before="157"/>
              <w:ind w:left="252" w:right="240"/>
              <w:jc w:val="center"/>
              <w:rPr>
                <w:sz w:val="18"/>
              </w:rPr>
            </w:pPr>
            <w:r>
              <w:rPr>
                <w:sz w:val="18"/>
              </w:rPr>
              <w:t>231.780.00</w:t>
            </w:r>
          </w:p>
        </w:tc>
        <w:tc>
          <w:tcPr>
            <w:tcW w:w="3464" w:type="dxa"/>
            <w:vMerge/>
            <w:tcBorders>
              <w:top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shd w:val="clear" w:color="auto" w:fill="EDEDED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Gastos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inversión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(mobiliario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bienes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inventariables)</w:t>
            </w:r>
          </w:p>
        </w:tc>
        <w:tc>
          <w:tcPr>
            <w:tcW w:w="1230" w:type="dxa"/>
            <w:shd w:val="clear" w:color="auto" w:fill="EDEDED"/>
          </w:tcPr>
          <w:p>
            <w:pPr>
              <w:pStyle w:val="TableParagraph"/>
              <w:spacing w:before="157"/>
              <w:ind w:left="0" w:right="9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1.000,00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€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00" w:h="16840"/>
          <w:pgMar w:top="1120" w:bottom="280" w:left="1020" w:right="1000"/>
        </w:sectPr>
      </w:pPr>
    </w:p>
    <w:p>
      <w:pPr>
        <w:pStyle w:val="BodyText"/>
        <w:ind w:left="128"/>
      </w:pPr>
      <w:r>
        <w:rPr/>
        <w:drawing>
          <wp:inline distT="0" distB="0" distL="0" distR="0">
            <wp:extent cx="1536338" cy="786383"/>
            <wp:effectExtent l="0" t="0" r="0" b="0"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338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spacing w:before="94"/>
        <w:rPr>
          <w:u w:val="none"/>
        </w:rPr>
      </w:pPr>
      <w:r>
        <w:rPr>
          <w:u w:val="single"/>
        </w:rPr>
        <w:t>E.-</w:t>
      </w:r>
      <w:r>
        <w:rPr>
          <w:spacing w:val="-5"/>
          <w:u w:val="single"/>
        </w:rPr>
        <w:t> </w:t>
      </w:r>
      <w:r>
        <w:rPr>
          <w:u w:val="single"/>
        </w:rPr>
        <w:t>ÁREA</w:t>
      </w:r>
      <w:r>
        <w:rPr>
          <w:spacing w:val="-12"/>
          <w:u w:val="single"/>
        </w:rPr>
        <w:t> </w:t>
      </w:r>
      <w:r>
        <w:rPr>
          <w:u w:val="single"/>
        </w:rPr>
        <w:t>DE</w:t>
      </w:r>
      <w:r>
        <w:rPr>
          <w:spacing w:val="-5"/>
          <w:u w:val="single"/>
        </w:rPr>
        <w:t> </w:t>
      </w:r>
      <w:r>
        <w:rPr>
          <w:u w:val="single"/>
        </w:rPr>
        <w:t>URBANISMO,</w:t>
      </w:r>
      <w:r>
        <w:rPr>
          <w:spacing w:val="-4"/>
          <w:u w:val="single"/>
        </w:rPr>
        <w:t> </w:t>
      </w:r>
      <w:r>
        <w:rPr>
          <w:u w:val="single"/>
        </w:rPr>
        <w:t>PROMOCIÓN</w:t>
      </w:r>
      <w:r>
        <w:rPr>
          <w:spacing w:val="-4"/>
          <w:u w:val="single"/>
        </w:rPr>
        <w:t> </w:t>
      </w:r>
      <w:r>
        <w:rPr>
          <w:u w:val="single"/>
        </w:rPr>
        <w:t>TURÍSTICA,</w:t>
      </w:r>
      <w:r>
        <w:rPr>
          <w:spacing w:val="-2"/>
          <w:u w:val="single"/>
        </w:rPr>
        <w:t> </w:t>
      </w:r>
      <w:r>
        <w:rPr>
          <w:u w:val="single"/>
        </w:rPr>
        <w:t>TRANSPORTE</w:t>
      </w:r>
      <w:r>
        <w:rPr>
          <w:spacing w:val="-7"/>
          <w:u w:val="single"/>
        </w:rPr>
        <w:t> </w:t>
      </w:r>
      <w:r>
        <w:rPr>
          <w:u w:val="single"/>
        </w:rPr>
        <w:t>Y</w:t>
      </w:r>
      <w:r>
        <w:rPr>
          <w:spacing w:val="-8"/>
          <w:u w:val="single"/>
        </w:rPr>
        <w:t> </w:t>
      </w:r>
      <w:r>
        <w:rPr>
          <w:u w:val="single"/>
        </w:rPr>
        <w:t>SEGURIDAD.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115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>E1.-</w:t>
      </w:r>
      <w:r>
        <w:rPr>
          <w:rFonts w:ascii="Arial"/>
          <w:b/>
          <w:spacing w:val="-5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Consorcio</w:t>
      </w:r>
      <w:r>
        <w:rPr>
          <w:rFonts w:ascii="Arial"/>
          <w:b/>
          <w:spacing w:val="-5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de</w:t>
      </w:r>
      <w:r>
        <w:rPr>
          <w:rFonts w:ascii="Arial"/>
          <w:b/>
          <w:spacing w:val="-6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Emergencias</w:t>
      </w:r>
      <w:r>
        <w:rPr>
          <w:rFonts w:ascii="Arial"/>
          <w:b/>
          <w:spacing w:val="-3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de</w:t>
      </w:r>
      <w:r>
        <w:rPr>
          <w:rFonts w:ascii="Arial"/>
          <w:b/>
          <w:spacing w:val="-4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Gran</w:t>
      </w:r>
      <w:r>
        <w:rPr>
          <w:rFonts w:ascii="Arial"/>
          <w:b/>
          <w:spacing w:val="-5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Canaria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ind w:left="115"/>
      </w:pPr>
      <w:r>
        <w:rPr>
          <w:rFonts w:ascii="Arial" w:hAnsi="Arial"/>
          <w:b/>
        </w:rPr>
        <w:t>Denominación:</w:t>
      </w:r>
      <w:r>
        <w:rPr>
          <w:rFonts w:ascii="Arial" w:hAnsi="Arial"/>
          <w:b/>
          <w:spacing w:val="-2"/>
        </w:rPr>
        <w:t> </w:t>
      </w:r>
      <w:r>
        <w:rPr/>
        <w:t>Convenio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Colaboración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Consorcio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Emergencias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Gran</w:t>
      </w:r>
      <w:r>
        <w:rPr>
          <w:spacing w:val="-4"/>
        </w:rPr>
        <w:t> </w:t>
      </w:r>
      <w:r>
        <w:rPr/>
        <w:t>Canaria.</w:t>
      </w:r>
    </w:p>
    <w:p>
      <w:pPr>
        <w:pStyle w:val="BodyText"/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Procedimiento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Concesión: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6"/>
          <w:sz w:val="20"/>
        </w:rPr>
        <w:t> </w:t>
      </w:r>
      <w:r>
        <w:rPr>
          <w:sz w:val="20"/>
        </w:rPr>
        <w:t>directa.</w:t>
      </w:r>
      <w:r>
        <w:rPr>
          <w:spacing w:val="-6"/>
          <w:sz w:val="20"/>
        </w:rPr>
        <w:t> </w:t>
      </w:r>
      <w:r>
        <w:rPr>
          <w:sz w:val="20"/>
        </w:rPr>
        <w:t>Subvención</w:t>
      </w:r>
      <w:r>
        <w:rPr>
          <w:spacing w:val="-6"/>
          <w:sz w:val="20"/>
        </w:rPr>
        <w:t> </w:t>
      </w:r>
      <w:r>
        <w:rPr>
          <w:sz w:val="20"/>
        </w:rPr>
        <w:t>nominativa.</w:t>
      </w:r>
    </w:p>
    <w:p>
      <w:pPr>
        <w:pStyle w:val="BodyText"/>
      </w:pPr>
    </w:p>
    <w:p>
      <w:pPr>
        <w:pStyle w:val="BodyText"/>
        <w:ind w:left="115" w:right="135"/>
        <w:jc w:val="both"/>
      </w:pPr>
      <w:r>
        <w:rPr>
          <w:rFonts w:ascii="Arial" w:hAnsi="Arial"/>
          <w:b/>
        </w:rPr>
        <w:t>Objetivos y efectos: </w:t>
      </w:r>
      <w:r>
        <w:rPr/>
        <w:t>Colaborar con los gastos del Consorcio de Emergencias de Gran Canaria, con los que</w:t>
      </w:r>
      <w:r>
        <w:rPr>
          <w:spacing w:val="-53"/>
        </w:rPr>
        <w:t> </w:t>
      </w:r>
      <w:r>
        <w:rPr/>
        <w:t>se tiene suscrito un convenio, a los efectos de recibir una protección y asistencia en caso de emergencias al</w:t>
      </w:r>
      <w:r>
        <w:rPr>
          <w:spacing w:val="-53"/>
        </w:rPr>
        <w:t> </w:t>
      </w:r>
      <w:r>
        <w:rPr/>
        <w:t>mejor</w:t>
      </w:r>
      <w:r>
        <w:rPr>
          <w:spacing w:val="-2"/>
        </w:rPr>
        <w:t> </w:t>
      </w:r>
      <w:r>
        <w:rPr/>
        <w:t>nivel.</w:t>
      </w:r>
    </w:p>
    <w:p>
      <w:pPr>
        <w:pStyle w:val="BodyText"/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Plazo: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Año</w:t>
      </w:r>
      <w:r>
        <w:rPr>
          <w:spacing w:val="-4"/>
          <w:sz w:val="20"/>
        </w:rPr>
        <w:t> </w:t>
      </w:r>
      <w:r>
        <w:rPr>
          <w:sz w:val="20"/>
        </w:rPr>
        <w:t>2022.</w:t>
      </w:r>
    </w:p>
    <w:p>
      <w:pPr>
        <w:pStyle w:val="BodyText"/>
      </w:pPr>
    </w:p>
    <w:p>
      <w:pPr>
        <w:spacing w:line="480" w:lineRule="auto" w:before="0"/>
        <w:ind w:left="115" w:right="6128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Costes Previsibles: </w:t>
      </w:r>
      <w:r>
        <w:rPr>
          <w:sz w:val="20"/>
        </w:rPr>
        <w:t>410.000,00 </w:t>
      </w:r>
      <w:r>
        <w:rPr>
          <w:w w:val="95"/>
          <w:sz w:val="20"/>
        </w:rPr>
        <w:t>€</w:t>
      </w:r>
      <w:r>
        <w:rPr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Financiación: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propios.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Aplicación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Presupuestaria: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136.466.00</w:t>
      </w:r>
    </w:p>
    <w:p>
      <w:pPr>
        <w:pStyle w:val="BodyText"/>
      </w:pPr>
    </w:p>
    <w:tbl>
      <w:tblPr>
        <w:tblW w:w="0" w:type="auto"/>
        <w:jc w:val="left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0"/>
        <w:gridCol w:w="5012"/>
        <w:gridCol w:w="1566"/>
      </w:tblGrid>
      <w:tr>
        <w:trPr>
          <w:trHeight w:val="315" w:hRule="atLeast"/>
        </w:trPr>
        <w:tc>
          <w:tcPr>
            <w:tcW w:w="1860" w:type="dxa"/>
            <w:shd w:val="clear" w:color="auto" w:fill="DCDCDC"/>
          </w:tcPr>
          <w:p>
            <w:pPr>
              <w:pStyle w:val="TableParagraph"/>
              <w:ind w:left="450" w:right="44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Aplicación</w:t>
            </w:r>
          </w:p>
        </w:tc>
        <w:tc>
          <w:tcPr>
            <w:tcW w:w="5012" w:type="dxa"/>
            <w:shd w:val="clear" w:color="auto" w:fill="DCDCDC"/>
          </w:tcPr>
          <w:p>
            <w:pPr>
              <w:pStyle w:val="TableParagraph"/>
              <w:ind w:left="2156" w:right="21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Entidad</w:t>
            </w:r>
          </w:p>
        </w:tc>
        <w:tc>
          <w:tcPr>
            <w:tcW w:w="1566" w:type="dxa"/>
            <w:shd w:val="clear" w:color="auto" w:fill="DCDCDC"/>
          </w:tcPr>
          <w:p>
            <w:pPr>
              <w:pStyle w:val="TableParagraph"/>
              <w:ind w:left="45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Importe</w:t>
            </w:r>
          </w:p>
        </w:tc>
      </w:tr>
      <w:tr>
        <w:trPr>
          <w:trHeight w:val="318" w:hRule="atLeast"/>
        </w:trPr>
        <w:tc>
          <w:tcPr>
            <w:tcW w:w="1860" w:type="dxa"/>
          </w:tcPr>
          <w:p>
            <w:pPr>
              <w:pStyle w:val="TableParagraph"/>
              <w:ind w:left="450" w:right="438"/>
              <w:jc w:val="center"/>
              <w:rPr>
                <w:sz w:val="18"/>
              </w:rPr>
            </w:pPr>
            <w:r>
              <w:rPr>
                <w:sz w:val="18"/>
              </w:rPr>
              <w:t>136.466.00</w:t>
            </w:r>
          </w:p>
        </w:tc>
        <w:tc>
          <w:tcPr>
            <w:tcW w:w="501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Consorcio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Emergencias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Gran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Canaria</w:t>
            </w:r>
          </w:p>
        </w:tc>
        <w:tc>
          <w:tcPr>
            <w:tcW w:w="1566" w:type="dxa"/>
          </w:tcPr>
          <w:p>
            <w:pPr>
              <w:pStyle w:val="TableParagraph"/>
              <w:ind w:left="408"/>
              <w:rPr>
                <w:sz w:val="18"/>
              </w:rPr>
            </w:pPr>
            <w:r>
              <w:rPr>
                <w:w w:val="90"/>
                <w:sz w:val="18"/>
              </w:rPr>
              <w:t>410.000,00</w:t>
            </w:r>
            <w:r>
              <w:rPr>
                <w:spacing w:val="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€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spacing w:val="-1"/>
          <w:u w:val="single"/>
        </w:rPr>
        <w:t>E.2.-</w:t>
      </w:r>
      <w:r>
        <w:rPr>
          <w:spacing w:val="-13"/>
          <w:u w:val="single"/>
        </w:rPr>
        <w:t> </w:t>
      </w:r>
      <w:r>
        <w:rPr>
          <w:spacing w:val="-1"/>
          <w:u w:val="single"/>
        </w:rPr>
        <w:t>Asociación</w:t>
      </w:r>
      <w:r>
        <w:rPr>
          <w:spacing w:val="-6"/>
          <w:u w:val="single"/>
        </w:rPr>
        <w:t> </w:t>
      </w:r>
      <w:r>
        <w:rPr>
          <w:u w:val="single"/>
        </w:rPr>
        <w:t>de</w:t>
      </w:r>
      <w:r>
        <w:rPr>
          <w:spacing w:val="-6"/>
          <w:u w:val="single"/>
        </w:rPr>
        <w:t> </w:t>
      </w:r>
      <w:r>
        <w:rPr>
          <w:u w:val="single"/>
        </w:rPr>
        <w:t>Municipios</w:t>
      </w:r>
      <w:r>
        <w:rPr>
          <w:spacing w:val="-4"/>
          <w:u w:val="single"/>
        </w:rPr>
        <w:t> </w:t>
      </w:r>
      <w:r>
        <w:rPr>
          <w:u w:val="single"/>
        </w:rPr>
        <w:t>Turísticos</w:t>
      </w:r>
      <w:r>
        <w:rPr>
          <w:spacing w:val="-7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Canarias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ind w:left="115"/>
      </w:pPr>
      <w:r>
        <w:rPr>
          <w:rFonts w:ascii="Arial" w:hAnsi="Arial"/>
          <w:b/>
        </w:rPr>
        <w:t>Denominación:</w:t>
      </w:r>
      <w:r>
        <w:rPr>
          <w:rFonts w:ascii="Arial" w:hAnsi="Arial"/>
          <w:b/>
          <w:spacing w:val="-13"/>
        </w:rPr>
        <w:t> </w:t>
      </w:r>
      <w:r>
        <w:rPr/>
        <w:t>Asociación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Municipios</w:t>
      </w:r>
      <w:r>
        <w:rPr>
          <w:spacing w:val="-11"/>
        </w:rPr>
        <w:t> </w:t>
      </w:r>
      <w:r>
        <w:rPr/>
        <w:t>Turísticos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Canarias</w:t>
      </w:r>
      <w:r>
        <w:rPr>
          <w:spacing w:val="-7"/>
        </w:rPr>
        <w:t> </w:t>
      </w:r>
      <w:r>
        <w:rPr/>
        <w:t>(ATM</w:t>
      </w:r>
      <w:r>
        <w:rPr>
          <w:spacing w:val="-9"/>
        </w:rPr>
        <w:t> </w:t>
      </w:r>
      <w:r>
        <w:rPr/>
        <w:t>Canarias).</w:t>
      </w:r>
    </w:p>
    <w:p>
      <w:pPr>
        <w:pStyle w:val="BodyText"/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Procedimiento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Concesión: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6"/>
          <w:sz w:val="20"/>
        </w:rPr>
        <w:t> </w:t>
      </w:r>
      <w:r>
        <w:rPr>
          <w:sz w:val="20"/>
        </w:rPr>
        <w:t>directa.</w:t>
      </w:r>
      <w:r>
        <w:rPr>
          <w:spacing w:val="-6"/>
          <w:sz w:val="20"/>
        </w:rPr>
        <w:t> </w:t>
      </w:r>
      <w:r>
        <w:rPr>
          <w:sz w:val="20"/>
        </w:rPr>
        <w:t>Subvención</w:t>
      </w:r>
      <w:r>
        <w:rPr>
          <w:spacing w:val="-6"/>
          <w:sz w:val="20"/>
        </w:rPr>
        <w:t> </w:t>
      </w:r>
      <w:r>
        <w:rPr>
          <w:sz w:val="20"/>
        </w:rPr>
        <w:t>nominativa.</w:t>
      </w:r>
    </w:p>
    <w:p>
      <w:pPr>
        <w:pStyle w:val="BodyText"/>
      </w:pPr>
    </w:p>
    <w:p>
      <w:pPr>
        <w:pStyle w:val="BodyText"/>
        <w:ind w:left="115" w:right="136"/>
        <w:jc w:val="both"/>
      </w:pPr>
      <w:r>
        <w:rPr>
          <w:rFonts w:ascii="Arial" w:hAnsi="Arial"/>
          <w:b/>
        </w:rPr>
        <w:t>Objetivos y efectos: </w:t>
      </w:r>
      <w:r>
        <w:rPr/>
        <w:t>Colaborar con la Asociación de Municipios Turísticos de Canarias (ATM Canarias) con</w:t>
      </w:r>
      <w:r>
        <w:rPr>
          <w:spacing w:val="-54"/>
        </w:rPr>
        <w:t> </w:t>
      </w:r>
      <w:r>
        <w:rPr/>
        <w:t>el objeto de intensificar la promoción y desarrollo de nuevos conocimientos y avances orientados a mejorar</w:t>
      </w:r>
      <w:r>
        <w:rPr>
          <w:spacing w:val="1"/>
        </w:rPr>
        <w:t> </w:t>
      </w:r>
      <w:r>
        <w:rPr/>
        <w:t>el producto y el destino turístico, así como ofrecer servicios públicos más eficientes, así como promover la</w:t>
      </w:r>
      <w:r>
        <w:rPr>
          <w:spacing w:val="1"/>
        </w:rPr>
        <w:t> </w:t>
      </w:r>
      <w:r>
        <w:rPr/>
        <w:t>formación y cualificación del empleo en el ámbito turístico, para adaptarlo a la realidad del sector, entre</w:t>
      </w:r>
      <w:r>
        <w:rPr>
          <w:spacing w:val="1"/>
        </w:rPr>
        <w:t> </w:t>
      </w:r>
      <w:r>
        <w:rPr/>
        <w:t>otros.</w:t>
      </w:r>
    </w:p>
    <w:p>
      <w:pPr>
        <w:pStyle w:val="BodyText"/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Plazo: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Año</w:t>
      </w:r>
      <w:r>
        <w:rPr>
          <w:spacing w:val="-4"/>
          <w:sz w:val="20"/>
        </w:rPr>
        <w:t> </w:t>
      </w:r>
      <w:r>
        <w:rPr>
          <w:sz w:val="20"/>
        </w:rPr>
        <w:t>2022.</w:t>
      </w:r>
    </w:p>
    <w:p>
      <w:pPr>
        <w:pStyle w:val="BodyText"/>
      </w:pPr>
    </w:p>
    <w:p>
      <w:pPr>
        <w:spacing w:line="480" w:lineRule="auto" w:before="0"/>
        <w:ind w:left="115" w:right="6128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Costes Previsibles: </w:t>
      </w:r>
      <w:r>
        <w:rPr>
          <w:sz w:val="20"/>
        </w:rPr>
        <w:t>12.000,00 </w:t>
      </w:r>
      <w:r>
        <w:rPr>
          <w:w w:val="95"/>
          <w:sz w:val="20"/>
        </w:rPr>
        <w:t>€</w:t>
      </w:r>
      <w:r>
        <w:rPr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Financiación: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propios.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Aplicación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Presupuestaria: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432.466.00</w:t>
      </w:r>
    </w:p>
    <w:p>
      <w:pPr>
        <w:pStyle w:val="BodyText"/>
      </w:pPr>
    </w:p>
    <w:tbl>
      <w:tblPr>
        <w:tblW w:w="0" w:type="auto"/>
        <w:jc w:val="left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8"/>
        <w:gridCol w:w="4894"/>
        <w:gridCol w:w="1556"/>
      </w:tblGrid>
      <w:tr>
        <w:trPr>
          <w:trHeight w:val="315" w:hRule="atLeast"/>
        </w:trPr>
        <w:tc>
          <w:tcPr>
            <w:tcW w:w="1988" w:type="dxa"/>
            <w:shd w:val="clear" w:color="auto" w:fill="DCDCDC"/>
          </w:tcPr>
          <w:p>
            <w:pPr>
              <w:pStyle w:val="TableParagraph"/>
              <w:ind w:left="53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Aplicación</w:t>
            </w:r>
          </w:p>
        </w:tc>
        <w:tc>
          <w:tcPr>
            <w:tcW w:w="4894" w:type="dxa"/>
            <w:shd w:val="clear" w:color="auto" w:fill="DCDCDC"/>
          </w:tcPr>
          <w:p>
            <w:pPr>
              <w:pStyle w:val="TableParagraph"/>
              <w:ind w:left="2098" w:right="208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Entidad</w:t>
            </w:r>
          </w:p>
        </w:tc>
        <w:tc>
          <w:tcPr>
            <w:tcW w:w="1556" w:type="dxa"/>
            <w:shd w:val="clear" w:color="auto" w:fill="DCDCDC"/>
          </w:tcPr>
          <w:p>
            <w:pPr>
              <w:pStyle w:val="TableParagraph"/>
              <w:ind w:left="4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Importe</w:t>
            </w:r>
          </w:p>
        </w:tc>
      </w:tr>
      <w:tr>
        <w:trPr>
          <w:trHeight w:val="318" w:hRule="atLeast"/>
        </w:trPr>
        <w:tc>
          <w:tcPr>
            <w:tcW w:w="1988" w:type="dxa"/>
          </w:tcPr>
          <w:p>
            <w:pPr>
              <w:pStyle w:val="TableParagraph"/>
              <w:ind w:left="469"/>
              <w:rPr>
                <w:sz w:val="18"/>
              </w:rPr>
            </w:pPr>
            <w:r>
              <w:rPr>
                <w:sz w:val="18"/>
              </w:rPr>
              <w:t>432.466.00</w:t>
            </w:r>
          </w:p>
        </w:tc>
        <w:tc>
          <w:tcPr>
            <w:tcW w:w="489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Asociación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Municipios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Turísticos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Canarias</w:t>
            </w:r>
          </w:p>
        </w:tc>
        <w:tc>
          <w:tcPr>
            <w:tcW w:w="1556" w:type="dxa"/>
          </w:tcPr>
          <w:p>
            <w:pPr>
              <w:pStyle w:val="TableParagraph"/>
              <w:ind w:left="498"/>
              <w:rPr>
                <w:sz w:val="18"/>
              </w:rPr>
            </w:pPr>
            <w:r>
              <w:rPr>
                <w:w w:val="90"/>
                <w:sz w:val="18"/>
              </w:rPr>
              <w:t>12.000,00</w:t>
            </w:r>
            <w:r>
              <w:rPr>
                <w:spacing w:val="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€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6"/>
        </w:rPr>
      </w:pPr>
      <w:r>
        <w:rPr/>
        <w:pict>
          <v:rect style="position:absolute;margin-left:56.700001pt;margin-top:11.606836pt;width:481.9pt;height:.4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77" w:lineRule="exact" w:before="0"/>
        <w:ind w:left="691" w:right="0" w:firstLine="0"/>
        <w:jc w:val="left"/>
        <w:rPr>
          <w:sz w:val="16"/>
        </w:rPr>
      </w:pPr>
      <w:r>
        <w:rPr>
          <w:sz w:val="16"/>
        </w:rPr>
        <w:t>Avda.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Constitución,</w:t>
      </w:r>
      <w:r>
        <w:rPr>
          <w:spacing w:val="-1"/>
          <w:sz w:val="16"/>
        </w:rPr>
        <w:t> </w:t>
      </w:r>
      <w:r>
        <w:rPr>
          <w:sz w:val="16"/>
        </w:rPr>
        <w:t>Nº</w:t>
      </w:r>
      <w:r>
        <w:rPr>
          <w:spacing w:val="-3"/>
          <w:sz w:val="16"/>
        </w:rPr>
        <w:t> </w:t>
      </w:r>
      <w:r>
        <w:rPr>
          <w:sz w:val="16"/>
        </w:rPr>
        <w:t>4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35140</w:t>
      </w:r>
      <w:r>
        <w:rPr>
          <w:spacing w:val="40"/>
          <w:sz w:val="16"/>
        </w:rPr>
        <w:t> </w:t>
      </w:r>
      <w:r>
        <w:rPr>
          <w:sz w:val="16"/>
        </w:rPr>
        <w:t>Mogán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Las</w:t>
      </w:r>
      <w:r>
        <w:rPr>
          <w:spacing w:val="-1"/>
          <w:sz w:val="16"/>
        </w:rPr>
        <w:t> </w:t>
      </w:r>
      <w:r>
        <w:rPr>
          <w:sz w:val="16"/>
        </w:rPr>
        <w:t>Palmas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6"/>
          <w:sz w:val="16"/>
        </w:rPr>
        <w:t> </w:t>
      </w:r>
      <w:r>
        <w:rPr>
          <w:sz w:val="16"/>
        </w:rPr>
        <w:t>Tel:</w:t>
      </w:r>
      <w:r>
        <w:rPr>
          <w:spacing w:val="-1"/>
          <w:sz w:val="16"/>
        </w:rPr>
        <w:t> </w:t>
      </w:r>
      <w:r>
        <w:rPr>
          <w:sz w:val="16"/>
        </w:rPr>
        <w:t>928</w:t>
      </w:r>
      <w:r>
        <w:rPr>
          <w:spacing w:val="-1"/>
          <w:sz w:val="16"/>
        </w:rPr>
        <w:t> </w:t>
      </w:r>
      <w:r>
        <w:rPr>
          <w:sz w:val="16"/>
        </w:rPr>
        <w:t>158</w:t>
      </w:r>
      <w:r>
        <w:rPr>
          <w:spacing w:val="-4"/>
          <w:sz w:val="16"/>
        </w:rPr>
        <w:t> </w:t>
      </w:r>
      <w:r>
        <w:rPr>
          <w:sz w:val="16"/>
        </w:rPr>
        <w:t>800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Fax:</w:t>
      </w:r>
      <w:r>
        <w:rPr>
          <w:spacing w:val="-3"/>
          <w:sz w:val="16"/>
        </w:rPr>
        <w:t> </w:t>
      </w:r>
      <w:r>
        <w:rPr>
          <w:sz w:val="16"/>
        </w:rPr>
        <w:t>928</w:t>
      </w:r>
      <w:r>
        <w:rPr>
          <w:spacing w:val="-2"/>
          <w:sz w:val="16"/>
        </w:rPr>
        <w:t> </w:t>
      </w:r>
      <w:r>
        <w:rPr>
          <w:sz w:val="16"/>
        </w:rPr>
        <w:t>569</w:t>
      </w:r>
      <w:r>
        <w:rPr>
          <w:spacing w:val="-3"/>
          <w:sz w:val="16"/>
        </w:rPr>
        <w:t> </w:t>
      </w:r>
      <w:r>
        <w:rPr>
          <w:sz w:val="16"/>
        </w:rPr>
        <w:t>166</w:t>
      </w:r>
      <w:r>
        <w:rPr>
          <w:spacing w:val="-2"/>
          <w:sz w:val="16"/>
        </w:rPr>
        <w:t> </w:t>
      </w:r>
      <w:r>
        <w:rPr>
          <w:sz w:val="16"/>
        </w:rPr>
        <w:t>–</w:t>
      </w:r>
      <w:r>
        <w:rPr>
          <w:spacing w:val="-2"/>
          <w:sz w:val="16"/>
        </w:rPr>
        <w:t> </w:t>
      </w:r>
      <w:r>
        <w:rPr>
          <w:sz w:val="16"/>
        </w:rPr>
        <w:t>CIF:</w:t>
      </w:r>
      <w:r>
        <w:rPr>
          <w:spacing w:val="-3"/>
          <w:sz w:val="16"/>
        </w:rPr>
        <w:t> </w:t>
      </w:r>
      <w:r>
        <w:rPr>
          <w:sz w:val="16"/>
        </w:rPr>
        <w:t>P- 3501300-B</w:t>
      </w:r>
    </w:p>
    <w:p>
      <w:pPr>
        <w:spacing w:after="0" w:line="177" w:lineRule="exact"/>
        <w:jc w:val="left"/>
        <w:rPr>
          <w:sz w:val="16"/>
        </w:rPr>
        <w:sectPr>
          <w:pgSz w:w="11900" w:h="16840"/>
          <w:pgMar w:top="560" w:bottom="280" w:left="1020" w:right="1000"/>
        </w:sectPr>
      </w:pPr>
    </w:p>
    <w:p>
      <w:pPr>
        <w:pStyle w:val="Heading1"/>
        <w:spacing w:before="66"/>
        <w:rPr>
          <w:u w:val="none"/>
        </w:rPr>
      </w:pPr>
      <w:r>
        <w:rPr>
          <w:u w:val="single"/>
        </w:rPr>
        <w:t>E.3.-</w:t>
      </w:r>
      <w:r>
        <w:rPr>
          <w:spacing w:val="-5"/>
          <w:u w:val="single"/>
        </w:rPr>
        <w:t> </w:t>
      </w:r>
      <w:r>
        <w:rPr>
          <w:u w:val="single"/>
        </w:rPr>
        <w:t>Cooperativa</w:t>
      </w:r>
      <w:r>
        <w:rPr>
          <w:spacing w:val="-5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autotaxi</w:t>
      </w:r>
      <w:r>
        <w:rPr>
          <w:spacing w:val="-4"/>
          <w:u w:val="single"/>
        </w:rPr>
        <w:t> </w:t>
      </w:r>
      <w:r>
        <w:rPr>
          <w:u w:val="single"/>
        </w:rPr>
        <w:t>del</w:t>
      </w:r>
      <w:r>
        <w:rPr>
          <w:spacing w:val="-4"/>
          <w:u w:val="single"/>
        </w:rPr>
        <w:t> </w:t>
      </w:r>
      <w:r>
        <w:rPr>
          <w:u w:val="single"/>
        </w:rPr>
        <w:t>municipio</w:t>
      </w:r>
      <w:r>
        <w:rPr>
          <w:spacing w:val="-5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Mogán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ind w:left="115" w:right="43"/>
      </w:pPr>
      <w:r>
        <w:rPr>
          <w:rFonts w:ascii="Arial" w:hAnsi="Arial"/>
          <w:b/>
        </w:rPr>
        <w:t>Denominación:</w:t>
      </w:r>
      <w:r>
        <w:rPr>
          <w:rFonts w:ascii="Arial" w:hAnsi="Arial"/>
          <w:b/>
          <w:spacing w:val="34"/>
        </w:rPr>
        <w:t> </w:t>
      </w:r>
      <w:r>
        <w:rPr/>
        <w:t>Convenio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colaboración</w:t>
      </w:r>
      <w:r>
        <w:rPr>
          <w:spacing w:val="32"/>
        </w:rPr>
        <w:t> </w:t>
      </w:r>
      <w:r>
        <w:rPr/>
        <w:t>con</w:t>
      </w:r>
      <w:r>
        <w:rPr>
          <w:spacing w:val="31"/>
        </w:rPr>
        <w:t> </w:t>
      </w:r>
      <w:r>
        <w:rPr/>
        <w:t>la</w:t>
      </w:r>
      <w:r>
        <w:rPr>
          <w:spacing w:val="32"/>
        </w:rPr>
        <w:t> </w:t>
      </w:r>
      <w:r>
        <w:rPr/>
        <w:t>Cooperativa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autotaxi</w:t>
      </w:r>
      <w:r>
        <w:rPr>
          <w:spacing w:val="34"/>
        </w:rPr>
        <w:t> </w:t>
      </w:r>
      <w:r>
        <w:rPr/>
        <w:t>de</w:t>
      </w:r>
      <w:r>
        <w:rPr>
          <w:spacing w:val="32"/>
        </w:rPr>
        <w:t> </w:t>
      </w:r>
      <w:r>
        <w:rPr/>
        <w:t>Mogán</w:t>
      </w:r>
      <w:r>
        <w:rPr>
          <w:spacing w:val="33"/>
        </w:rPr>
        <w:t> </w:t>
      </w:r>
      <w:r>
        <w:rPr/>
        <w:t>para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/>
        <w:t>mejora</w:t>
      </w:r>
      <w:r>
        <w:rPr>
          <w:spacing w:val="32"/>
        </w:rPr>
        <w:t> </w:t>
      </w:r>
      <w:r>
        <w:rPr/>
        <w:t>de</w:t>
      </w:r>
      <w:r>
        <w:rPr>
          <w:spacing w:val="-52"/>
        </w:rPr>
        <w:t> </w:t>
      </w:r>
      <w:r>
        <w:rPr/>
        <w:t>infraestructuras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 del</w:t>
      </w:r>
      <w:r>
        <w:rPr>
          <w:spacing w:val="-1"/>
        </w:rPr>
        <w:t> </w:t>
      </w:r>
      <w:r>
        <w:rPr/>
        <w:t>sector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taxi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Mogán.</w:t>
      </w:r>
    </w:p>
    <w:p>
      <w:pPr>
        <w:pStyle w:val="BodyText"/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Procedimiento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Concesión: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6"/>
          <w:sz w:val="20"/>
        </w:rPr>
        <w:t> </w:t>
      </w:r>
      <w:r>
        <w:rPr>
          <w:sz w:val="20"/>
        </w:rPr>
        <w:t>directa.</w:t>
      </w:r>
      <w:r>
        <w:rPr>
          <w:spacing w:val="-6"/>
          <w:sz w:val="20"/>
        </w:rPr>
        <w:t> </w:t>
      </w:r>
      <w:r>
        <w:rPr>
          <w:sz w:val="20"/>
        </w:rPr>
        <w:t>Subvención</w:t>
      </w:r>
      <w:r>
        <w:rPr>
          <w:spacing w:val="-6"/>
          <w:sz w:val="20"/>
        </w:rPr>
        <w:t> </w:t>
      </w:r>
      <w:r>
        <w:rPr>
          <w:sz w:val="20"/>
        </w:rPr>
        <w:t>nominativa.</w:t>
      </w:r>
    </w:p>
    <w:p>
      <w:pPr>
        <w:pStyle w:val="BodyText"/>
      </w:pPr>
    </w:p>
    <w:p>
      <w:pPr>
        <w:pStyle w:val="BodyText"/>
        <w:ind w:left="115"/>
      </w:pPr>
      <w:r>
        <w:rPr>
          <w:rFonts w:ascii="Arial" w:hAnsi="Arial"/>
          <w:b/>
        </w:rPr>
        <w:t>Objetivos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efectos:</w:t>
      </w:r>
      <w:r>
        <w:rPr>
          <w:rFonts w:ascii="Arial" w:hAnsi="Arial"/>
          <w:b/>
          <w:spacing w:val="25"/>
        </w:rPr>
        <w:t> </w:t>
      </w:r>
      <w:r>
        <w:rPr/>
        <w:t>Colaborar,</w:t>
      </w:r>
      <w:r>
        <w:rPr>
          <w:spacing w:val="20"/>
        </w:rPr>
        <w:t> </w:t>
      </w:r>
      <w:r>
        <w:rPr/>
        <w:t>dentro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18"/>
        </w:rPr>
        <w:t> </w:t>
      </w:r>
      <w:r>
        <w:rPr/>
        <w:t>límites</w:t>
      </w:r>
      <w:r>
        <w:rPr>
          <w:spacing w:val="19"/>
        </w:rPr>
        <w:t> </w:t>
      </w:r>
      <w:r>
        <w:rPr/>
        <w:t>presupuestarios,</w:t>
      </w:r>
      <w:r>
        <w:rPr>
          <w:spacing w:val="20"/>
        </w:rPr>
        <w:t> </w:t>
      </w:r>
      <w:r>
        <w:rPr/>
        <w:t>con</w:t>
      </w:r>
      <w:r>
        <w:rPr>
          <w:spacing w:val="29"/>
        </w:rPr>
        <w:t> </w:t>
      </w:r>
      <w:r>
        <w:rPr/>
        <w:t>la</w:t>
      </w:r>
      <w:r>
        <w:rPr>
          <w:spacing w:val="19"/>
        </w:rPr>
        <w:t> </w:t>
      </w:r>
      <w:r>
        <w:rPr/>
        <w:t>Cooperativa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autotaxi</w:t>
      </w:r>
      <w:r>
        <w:rPr>
          <w:spacing w:val="19"/>
        </w:rPr>
        <w:t> </w:t>
      </w:r>
      <w:r>
        <w:rPr/>
        <w:t>de</w:t>
      </w:r>
      <w:r>
        <w:rPr>
          <w:spacing w:val="-53"/>
        </w:rPr>
        <w:t> </w:t>
      </w:r>
      <w:r>
        <w:rPr/>
        <w:t>Mogán para</w:t>
      </w:r>
      <w:r>
        <w:rPr>
          <w:spacing w:val="-1"/>
        </w:rPr>
        <w:t> </w:t>
      </w:r>
      <w:r>
        <w:rPr/>
        <w:t>realización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mejora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infraestructuras</w:t>
      </w:r>
      <w:r>
        <w:rPr>
          <w:spacing w:val="-4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sector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taxi.</w:t>
      </w:r>
    </w:p>
    <w:p>
      <w:pPr>
        <w:pStyle w:val="BodyText"/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Plazo: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Año</w:t>
      </w:r>
      <w:r>
        <w:rPr>
          <w:spacing w:val="-4"/>
          <w:sz w:val="20"/>
        </w:rPr>
        <w:t> </w:t>
      </w:r>
      <w:r>
        <w:rPr>
          <w:sz w:val="20"/>
        </w:rPr>
        <w:t>2022.</w:t>
      </w:r>
    </w:p>
    <w:p>
      <w:pPr>
        <w:pStyle w:val="BodyText"/>
      </w:pPr>
    </w:p>
    <w:p>
      <w:pPr>
        <w:spacing w:line="480" w:lineRule="auto" w:before="0"/>
        <w:ind w:left="115" w:right="6128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Costes Previsibles: </w:t>
      </w:r>
      <w:r>
        <w:rPr>
          <w:sz w:val="20"/>
        </w:rPr>
        <w:t>12.000,00 </w:t>
      </w:r>
      <w:r>
        <w:rPr>
          <w:w w:val="95"/>
          <w:sz w:val="20"/>
        </w:rPr>
        <w:t>€</w:t>
      </w:r>
      <w:r>
        <w:rPr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Financiación: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propios.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Aplicación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Presupuestaria: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440.780.00</w:t>
      </w:r>
    </w:p>
    <w:tbl>
      <w:tblPr>
        <w:tblW w:w="0" w:type="auto"/>
        <w:jc w:val="left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0"/>
        <w:gridCol w:w="5016"/>
        <w:gridCol w:w="1562"/>
      </w:tblGrid>
      <w:tr>
        <w:trPr>
          <w:trHeight w:val="318" w:hRule="atLeast"/>
        </w:trPr>
        <w:tc>
          <w:tcPr>
            <w:tcW w:w="1860" w:type="dxa"/>
            <w:shd w:val="clear" w:color="auto" w:fill="DCDCDC"/>
          </w:tcPr>
          <w:p>
            <w:pPr>
              <w:pStyle w:val="TableParagraph"/>
              <w:ind w:left="450" w:right="44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Aplicación</w:t>
            </w:r>
          </w:p>
        </w:tc>
        <w:tc>
          <w:tcPr>
            <w:tcW w:w="5016" w:type="dxa"/>
            <w:shd w:val="clear" w:color="auto" w:fill="DCDCDC"/>
          </w:tcPr>
          <w:p>
            <w:pPr>
              <w:pStyle w:val="TableParagraph"/>
              <w:ind w:left="2158" w:right="214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Entidad</w:t>
            </w:r>
          </w:p>
        </w:tc>
        <w:tc>
          <w:tcPr>
            <w:tcW w:w="1562" w:type="dxa"/>
            <w:shd w:val="clear" w:color="auto" w:fill="DCDCDC"/>
          </w:tcPr>
          <w:p>
            <w:pPr>
              <w:pStyle w:val="TableParagraph"/>
              <w:ind w:left="4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Importe</w:t>
            </w:r>
          </w:p>
        </w:tc>
      </w:tr>
      <w:tr>
        <w:trPr>
          <w:trHeight w:val="315" w:hRule="atLeast"/>
        </w:trPr>
        <w:tc>
          <w:tcPr>
            <w:tcW w:w="1860" w:type="dxa"/>
          </w:tcPr>
          <w:p>
            <w:pPr>
              <w:pStyle w:val="TableParagraph"/>
              <w:ind w:left="450" w:right="438"/>
              <w:jc w:val="center"/>
              <w:rPr>
                <w:sz w:val="18"/>
              </w:rPr>
            </w:pPr>
            <w:r>
              <w:rPr>
                <w:sz w:val="18"/>
              </w:rPr>
              <w:t>440.780.00</w:t>
            </w:r>
          </w:p>
        </w:tc>
        <w:tc>
          <w:tcPr>
            <w:tcW w:w="50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Cooperativa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Autotaxi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Mogán</w:t>
            </w:r>
          </w:p>
        </w:tc>
        <w:tc>
          <w:tcPr>
            <w:tcW w:w="1562" w:type="dxa"/>
          </w:tcPr>
          <w:p>
            <w:pPr>
              <w:pStyle w:val="TableParagraph"/>
              <w:ind w:left="505"/>
              <w:rPr>
                <w:sz w:val="18"/>
              </w:rPr>
            </w:pPr>
            <w:r>
              <w:rPr>
                <w:w w:val="90"/>
                <w:sz w:val="18"/>
              </w:rPr>
              <w:t>12.000,00</w:t>
            </w:r>
            <w:r>
              <w:rPr>
                <w:spacing w:val="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€</w:t>
            </w:r>
          </w:p>
        </w:tc>
      </w:tr>
    </w:tbl>
    <w:p>
      <w:pPr>
        <w:spacing w:after="0"/>
        <w:rPr>
          <w:sz w:val="18"/>
        </w:rPr>
        <w:sectPr>
          <w:pgSz w:w="11900" w:h="16840"/>
          <w:pgMar w:top="1060" w:bottom="280" w:left="1020" w:right="1000"/>
        </w:sectPr>
      </w:pPr>
    </w:p>
    <w:p>
      <w:pPr>
        <w:pStyle w:val="BodyText"/>
        <w:ind w:left="128"/>
      </w:pPr>
      <w:r>
        <w:rPr/>
        <w:drawing>
          <wp:inline distT="0" distB="0" distL="0" distR="0">
            <wp:extent cx="1536338" cy="786383"/>
            <wp:effectExtent l="0" t="0" r="0" b="0"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338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spacing w:before="94"/>
        <w:rPr>
          <w:u w:val="none"/>
        </w:rPr>
      </w:pPr>
      <w:r>
        <w:rPr>
          <w:spacing w:val="-1"/>
          <w:u w:val="single"/>
        </w:rPr>
        <w:t>F.-</w:t>
      </w:r>
      <w:r>
        <w:rPr>
          <w:spacing w:val="-4"/>
          <w:u w:val="single"/>
        </w:rPr>
        <w:t> </w:t>
      </w:r>
      <w:r>
        <w:rPr>
          <w:spacing w:val="-1"/>
          <w:u w:val="single"/>
        </w:rPr>
        <w:t>ÁREA</w:t>
      </w:r>
      <w:r>
        <w:rPr>
          <w:spacing w:val="-13"/>
          <w:u w:val="single"/>
        </w:rPr>
        <w:t> </w:t>
      </w:r>
      <w:r>
        <w:rPr>
          <w:spacing w:val="-1"/>
          <w:u w:val="single"/>
        </w:rPr>
        <w:t>DE</w:t>
      </w:r>
      <w:r>
        <w:rPr>
          <w:spacing w:val="-2"/>
          <w:u w:val="single"/>
        </w:rPr>
        <w:t> </w:t>
      </w:r>
      <w:r>
        <w:rPr>
          <w:spacing w:val="-1"/>
          <w:u w:val="single"/>
        </w:rPr>
        <w:t>MEDIO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AMBIENTE,</w:t>
      </w:r>
      <w:r>
        <w:rPr>
          <w:spacing w:val="-2"/>
          <w:u w:val="single"/>
        </w:rPr>
        <w:t> </w:t>
      </w:r>
      <w:r>
        <w:rPr>
          <w:spacing w:val="-1"/>
          <w:u w:val="single"/>
        </w:rPr>
        <w:t>SERVICIOS</w:t>
      </w:r>
      <w:r>
        <w:rPr>
          <w:spacing w:val="-3"/>
          <w:u w:val="single"/>
        </w:rPr>
        <w:t> </w:t>
      </w:r>
      <w:r>
        <w:rPr>
          <w:spacing w:val="-1"/>
          <w:u w:val="single"/>
        </w:rPr>
        <w:t>PÚBLICOS,</w:t>
      </w:r>
      <w:r>
        <w:rPr>
          <w:spacing w:val="-2"/>
          <w:u w:val="single"/>
        </w:rPr>
        <w:t> </w:t>
      </w:r>
      <w:r>
        <w:rPr>
          <w:spacing w:val="-1"/>
          <w:u w:val="single"/>
        </w:rPr>
        <w:t>OBRAS</w:t>
      </w:r>
      <w:r>
        <w:rPr>
          <w:u w:val="single"/>
        </w:rPr>
        <w:t> PÚBLICAS</w:t>
      </w:r>
      <w:r>
        <w:rPr>
          <w:spacing w:val="-5"/>
          <w:u w:val="single"/>
        </w:rPr>
        <w:t> </w:t>
      </w:r>
      <w:r>
        <w:rPr>
          <w:u w:val="single"/>
        </w:rPr>
        <w:t>Y</w:t>
      </w:r>
      <w:r>
        <w:rPr>
          <w:spacing w:val="-7"/>
          <w:u w:val="single"/>
        </w:rPr>
        <w:t> </w:t>
      </w:r>
      <w:r>
        <w:rPr>
          <w:u w:val="single"/>
        </w:rPr>
        <w:t>EMBELLECIMIENTO.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115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  <w:u w:val="single"/>
        </w:rPr>
        <w:t>F.1.-</w:t>
      </w:r>
      <w:r>
        <w:rPr>
          <w:rFonts w:ascii="Arial" w:hAnsi="Arial"/>
          <w:b/>
          <w:spacing w:val="-13"/>
          <w:sz w:val="20"/>
          <w:u w:val="single"/>
        </w:rPr>
        <w:t> </w:t>
      </w:r>
      <w:r>
        <w:rPr>
          <w:rFonts w:ascii="Arial" w:hAnsi="Arial"/>
          <w:b/>
          <w:spacing w:val="-1"/>
          <w:sz w:val="20"/>
          <w:u w:val="single"/>
        </w:rPr>
        <w:t>Agencia</w:t>
      </w:r>
      <w:r>
        <w:rPr>
          <w:rFonts w:ascii="Arial" w:hAnsi="Arial"/>
          <w:b/>
          <w:spacing w:val="-4"/>
          <w:sz w:val="20"/>
          <w:u w:val="single"/>
        </w:rPr>
        <w:t> </w:t>
      </w:r>
      <w:r>
        <w:rPr>
          <w:rFonts w:ascii="Arial" w:hAnsi="Arial"/>
          <w:b/>
          <w:spacing w:val="-1"/>
          <w:sz w:val="20"/>
          <w:u w:val="single"/>
        </w:rPr>
        <w:t>Canaria</w:t>
      </w:r>
      <w:r>
        <w:rPr>
          <w:rFonts w:ascii="Arial" w:hAnsi="Arial"/>
          <w:b/>
          <w:spacing w:val="-6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de</w:t>
      </w:r>
      <w:r>
        <w:rPr>
          <w:rFonts w:ascii="Arial" w:hAnsi="Arial"/>
          <w:b/>
          <w:spacing w:val="-4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Protección</w:t>
      </w:r>
      <w:r>
        <w:rPr>
          <w:rFonts w:ascii="Arial" w:hAnsi="Arial"/>
          <w:b/>
          <w:spacing w:val="-5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del</w:t>
      </w:r>
      <w:r>
        <w:rPr>
          <w:rFonts w:ascii="Arial" w:hAnsi="Arial"/>
          <w:b/>
          <w:spacing w:val="-6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Medio</w:t>
      </w:r>
      <w:r>
        <w:rPr>
          <w:rFonts w:ascii="Arial" w:hAnsi="Arial"/>
          <w:b/>
          <w:spacing w:val="-5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Natural</w:t>
      </w:r>
      <w:r>
        <w:rPr>
          <w:rFonts w:ascii="Arial" w:hAnsi="Arial"/>
          <w:b/>
          <w:spacing w:val="6"/>
          <w:sz w:val="20"/>
          <w:u w:val="single"/>
        </w:rPr>
        <w:t> 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ind w:left="115"/>
      </w:pPr>
      <w:r>
        <w:rPr>
          <w:rFonts w:ascii="Arial" w:hAnsi="Arial"/>
          <w:b/>
          <w:spacing w:val="-1"/>
        </w:rPr>
        <w:t>Denominación:</w:t>
      </w:r>
      <w:r>
        <w:rPr>
          <w:rFonts w:ascii="Arial" w:hAnsi="Arial"/>
          <w:b/>
          <w:spacing w:val="-2"/>
        </w:rPr>
        <w:t> </w:t>
      </w:r>
      <w:r>
        <w:rPr/>
        <w:t>Convenio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Colaboración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14"/>
        </w:rPr>
        <w:t> </w:t>
      </w:r>
      <w:r>
        <w:rPr/>
        <w:t>Agencia</w:t>
      </w:r>
      <w:r>
        <w:rPr>
          <w:spacing w:val="1"/>
        </w:rPr>
        <w:t> </w:t>
      </w:r>
      <w:r>
        <w:rPr/>
        <w:t>Canaria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Protección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Medio</w:t>
      </w:r>
      <w:r>
        <w:rPr>
          <w:spacing w:val="-3"/>
        </w:rPr>
        <w:t> </w:t>
      </w:r>
      <w:r>
        <w:rPr/>
        <w:t>Natural.</w:t>
      </w:r>
    </w:p>
    <w:p>
      <w:pPr>
        <w:pStyle w:val="BodyText"/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Procedimiento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Concesión: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6"/>
          <w:sz w:val="20"/>
        </w:rPr>
        <w:t> </w:t>
      </w:r>
      <w:r>
        <w:rPr>
          <w:sz w:val="20"/>
        </w:rPr>
        <w:t>directa.</w:t>
      </w:r>
      <w:r>
        <w:rPr>
          <w:spacing w:val="-6"/>
          <w:sz w:val="20"/>
        </w:rPr>
        <w:t> </w:t>
      </w:r>
      <w:r>
        <w:rPr>
          <w:sz w:val="20"/>
        </w:rPr>
        <w:t>Subvención</w:t>
      </w:r>
      <w:r>
        <w:rPr>
          <w:spacing w:val="-6"/>
          <w:sz w:val="20"/>
        </w:rPr>
        <w:t> </w:t>
      </w:r>
      <w:r>
        <w:rPr>
          <w:sz w:val="20"/>
        </w:rPr>
        <w:t>nominativa.</w:t>
      </w:r>
    </w:p>
    <w:p>
      <w:pPr>
        <w:pStyle w:val="BodyText"/>
      </w:pPr>
    </w:p>
    <w:p>
      <w:pPr>
        <w:pStyle w:val="BodyText"/>
        <w:ind w:left="115" w:right="130"/>
        <w:jc w:val="both"/>
      </w:pPr>
      <w:r>
        <w:rPr>
          <w:rFonts w:ascii="Arial" w:hAnsi="Arial"/>
          <w:b/>
        </w:rPr>
        <w:t>Objetivos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efectos:</w:t>
      </w:r>
      <w:r>
        <w:rPr>
          <w:rFonts w:ascii="Arial" w:hAnsi="Arial"/>
          <w:b/>
          <w:spacing w:val="13"/>
        </w:rPr>
        <w:t> </w:t>
      </w:r>
      <w:r>
        <w:rPr/>
        <w:t>Colaborar</w:t>
      </w:r>
      <w:r>
        <w:rPr>
          <w:spacing w:val="8"/>
        </w:rPr>
        <w:t> </w:t>
      </w:r>
      <w:r>
        <w:rPr/>
        <w:t>con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gastos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-2"/>
        </w:rPr>
        <w:t> </w:t>
      </w:r>
      <w:r>
        <w:rPr/>
        <w:t>Agencia</w:t>
      </w:r>
      <w:r>
        <w:rPr>
          <w:spacing w:val="14"/>
        </w:rPr>
        <w:t> </w:t>
      </w:r>
      <w:r>
        <w:rPr/>
        <w:t>Canaria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Protección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Medio</w:t>
      </w:r>
      <w:r>
        <w:rPr>
          <w:spacing w:val="7"/>
        </w:rPr>
        <w:t> </w:t>
      </w:r>
      <w:r>
        <w:rPr/>
        <w:t>Natural</w:t>
      </w:r>
      <w:r>
        <w:rPr>
          <w:spacing w:val="8"/>
        </w:rPr>
        <w:t> </w:t>
      </w:r>
      <w:r>
        <w:rPr/>
        <w:t>con</w:t>
      </w:r>
      <w:r>
        <w:rPr>
          <w:spacing w:val="-53"/>
        </w:rPr>
        <w:t> </w:t>
      </w:r>
      <w:r>
        <w:rPr/>
        <w:t>la que se tiene convenido la inspección y sanción en materia medioambiental y de ordenación de 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naturales,</w:t>
      </w:r>
      <w:r>
        <w:rPr>
          <w:spacing w:val="1"/>
        </w:rPr>
        <w:t> </w:t>
      </w:r>
      <w:r>
        <w:rPr/>
        <w:t>territorial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urbanística;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materias</w:t>
      </w:r>
      <w:r>
        <w:rPr>
          <w:spacing w:val="1"/>
        </w:rPr>
        <w:t> </w:t>
      </w:r>
      <w:r>
        <w:rPr/>
        <w:t>medioambientales.</w:t>
      </w:r>
    </w:p>
    <w:p>
      <w:pPr>
        <w:pStyle w:val="BodyText"/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Plazo: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Año</w:t>
      </w:r>
      <w:r>
        <w:rPr>
          <w:spacing w:val="52"/>
          <w:sz w:val="20"/>
        </w:rPr>
        <w:t> </w:t>
      </w:r>
      <w:r>
        <w:rPr>
          <w:sz w:val="20"/>
        </w:rPr>
        <w:t>2022</w:t>
      </w:r>
    </w:p>
    <w:p>
      <w:pPr>
        <w:pStyle w:val="BodyText"/>
      </w:pPr>
    </w:p>
    <w:p>
      <w:pPr>
        <w:spacing w:line="480" w:lineRule="auto" w:before="0"/>
        <w:ind w:left="115" w:right="6128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Costes Previsibles: </w:t>
      </w:r>
      <w:r>
        <w:rPr>
          <w:sz w:val="20"/>
        </w:rPr>
        <w:t>15.000,00 </w:t>
      </w:r>
      <w:r>
        <w:rPr>
          <w:w w:val="95"/>
          <w:sz w:val="20"/>
        </w:rPr>
        <w:t>€</w:t>
      </w:r>
      <w:r>
        <w:rPr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Financiación: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propios.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Aplicación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Presupuestaria: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941.451.00</w:t>
      </w:r>
    </w:p>
    <w:p>
      <w:pPr>
        <w:pStyle w:val="BodyText"/>
      </w:pPr>
    </w:p>
    <w:tbl>
      <w:tblPr>
        <w:tblW w:w="0" w:type="auto"/>
        <w:jc w:val="left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0"/>
        <w:gridCol w:w="5016"/>
        <w:gridCol w:w="1562"/>
      </w:tblGrid>
      <w:tr>
        <w:trPr>
          <w:trHeight w:val="315" w:hRule="atLeast"/>
        </w:trPr>
        <w:tc>
          <w:tcPr>
            <w:tcW w:w="1860" w:type="dxa"/>
            <w:shd w:val="clear" w:color="auto" w:fill="DCDCDC"/>
          </w:tcPr>
          <w:p>
            <w:pPr>
              <w:pStyle w:val="TableParagraph"/>
              <w:ind w:left="450" w:right="44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Aplicación</w:t>
            </w:r>
          </w:p>
        </w:tc>
        <w:tc>
          <w:tcPr>
            <w:tcW w:w="5016" w:type="dxa"/>
            <w:shd w:val="clear" w:color="auto" w:fill="DCDCDC"/>
          </w:tcPr>
          <w:p>
            <w:pPr>
              <w:pStyle w:val="TableParagraph"/>
              <w:ind w:left="2158" w:right="214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Entidad</w:t>
            </w:r>
          </w:p>
        </w:tc>
        <w:tc>
          <w:tcPr>
            <w:tcW w:w="1562" w:type="dxa"/>
            <w:shd w:val="clear" w:color="auto" w:fill="DCDCDC"/>
          </w:tcPr>
          <w:p>
            <w:pPr>
              <w:pStyle w:val="TableParagraph"/>
              <w:ind w:left="4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Importe</w:t>
            </w:r>
          </w:p>
        </w:tc>
      </w:tr>
      <w:tr>
        <w:trPr>
          <w:trHeight w:val="318" w:hRule="atLeast"/>
        </w:trPr>
        <w:tc>
          <w:tcPr>
            <w:tcW w:w="1860" w:type="dxa"/>
          </w:tcPr>
          <w:p>
            <w:pPr>
              <w:pStyle w:val="TableParagraph"/>
              <w:ind w:left="436" w:right="445"/>
              <w:jc w:val="center"/>
              <w:rPr>
                <w:sz w:val="18"/>
              </w:rPr>
            </w:pPr>
            <w:r>
              <w:rPr>
                <w:sz w:val="18"/>
              </w:rPr>
              <w:t>941.451.00</w:t>
            </w:r>
          </w:p>
        </w:tc>
        <w:tc>
          <w:tcPr>
            <w:tcW w:w="50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Agencia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Canaria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Protección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Medio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Natural</w:t>
            </w:r>
          </w:p>
        </w:tc>
        <w:tc>
          <w:tcPr>
            <w:tcW w:w="1562" w:type="dxa"/>
          </w:tcPr>
          <w:p>
            <w:pPr>
              <w:pStyle w:val="TableParagraph"/>
              <w:ind w:left="505"/>
              <w:rPr>
                <w:sz w:val="18"/>
              </w:rPr>
            </w:pPr>
            <w:r>
              <w:rPr>
                <w:w w:val="90"/>
                <w:sz w:val="18"/>
              </w:rPr>
              <w:t>15.000,00</w:t>
            </w:r>
            <w:r>
              <w:rPr>
                <w:spacing w:val="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€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spacing w:val="-1"/>
          <w:u w:val="single"/>
        </w:rPr>
        <w:t>F.2.-</w:t>
      </w:r>
      <w:r>
        <w:rPr>
          <w:spacing w:val="-8"/>
          <w:u w:val="single"/>
        </w:rPr>
        <w:t> </w:t>
      </w:r>
      <w:r>
        <w:rPr>
          <w:u w:val="single"/>
        </w:rPr>
        <w:t>Desarrollo</w:t>
      </w:r>
      <w:r>
        <w:rPr>
          <w:spacing w:val="-8"/>
          <w:u w:val="single"/>
        </w:rPr>
        <w:t> </w:t>
      </w:r>
      <w:r>
        <w:rPr>
          <w:u w:val="single"/>
        </w:rPr>
        <w:t>Rural</w:t>
      </w:r>
      <w:r>
        <w:rPr>
          <w:spacing w:val="-6"/>
          <w:u w:val="single"/>
        </w:rPr>
        <w:t> </w:t>
      </w:r>
      <w:r>
        <w:rPr>
          <w:u w:val="single"/>
        </w:rPr>
        <w:t>y</w:t>
      </w:r>
      <w:r>
        <w:rPr>
          <w:spacing w:val="-8"/>
          <w:u w:val="single"/>
        </w:rPr>
        <w:t> </w:t>
      </w:r>
      <w:r>
        <w:rPr>
          <w:u w:val="single"/>
        </w:rPr>
        <w:t>Medio</w:t>
      </w:r>
      <w:r>
        <w:rPr>
          <w:spacing w:val="-13"/>
          <w:u w:val="single"/>
        </w:rPr>
        <w:t> </w:t>
      </w:r>
      <w:r>
        <w:rPr>
          <w:u w:val="single"/>
        </w:rPr>
        <w:t>Ambiente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ind w:left="115" w:right="135"/>
        <w:jc w:val="both"/>
      </w:pPr>
      <w:r>
        <w:rPr>
          <w:rFonts w:ascii="Arial" w:hAnsi="Arial"/>
          <w:b/>
        </w:rPr>
        <w:t>Denominación: </w:t>
      </w:r>
      <w:r>
        <w:rPr/>
        <w:t>Convocatoria de subvenciones correspondientes al ejercicio 2022, dirigidas a prevenir</w:t>
      </w:r>
      <w:r>
        <w:rPr>
          <w:spacing w:val="1"/>
        </w:rPr>
        <w:t> </w:t>
      </w:r>
      <w:r>
        <w:rPr/>
        <w:t>situaciones</w:t>
      </w:r>
      <w:r>
        <w:rPr>
          <w:spacing w:val="-1"/>
        </w:rPr>
        <w:t> </w:t>
      </w:r>
      <w:r>
        <w:rPr/>
        <w:t>de desprotección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área</w:t>
      </w:r>
      <w:r>
        <w:rPr>
          <w:spacing w:val="-1"/>
        </w:rPr>
        <w:t> </w:t>
      </w:r>
      <w:r>
        <w:rPr/>
        <w:t>agrícola y</w:t>
      </w:r>
      <w:r>
        <w:rPr>
          <w:spacing w:val="-1"/>
        </w:rPr>
        <w:t> </w:t>
      </w:r>
      <w:r>
        <w:rPr/>
        <w:t>medioambiental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Mogán.</w:t>
      </w:r>
    </w:p>
    <w:p>
      <w:pPr>
        <w:pStyle w:val="BodyText"/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Procedimiento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Concesión: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régimen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concurrencia</w:t>
      </w:r>
      <w:r>
        <w:rPr>
          <w:spacing w:val="-5"/>
          <w:sz w:val="20"/>
        </w:rPr>
        <w:t> </w:t>
      </w:r>
      <w:r>
        <w:rPr>
          <w:sz w:val="20"/>
        </w:rPr>
        <w:t>competitiva.</w:t>
      </w:r>
    </w:p>
    <w:p>
      <w:pPr>
        <w:pStyle w:val="BodyText"/>
      </w:pPr>
    </w:p>
    <w:p>
      <w:pPr>
        <w:pStyle w:val="BodyText"/>
        <w:ind w:left="115" w:right="140"/>
        <w:jc w:val="both"/>
      </w:pPr>
      <w:r>
        <w:rPr>
          <w:rFonts w:ascii="Arial" w:hAnsi="Arial"/>
          <w:b/>
        </w:rPr>
        <w:t>Objetivos y efectos: </w:t>
      </w:r>
      <w:r>
        <w:rPr/>
        <w:t>Colaborar con los gastos de los agricultores del municipio de Mogán para que no</w:t>
      </w:r>
      <w:r>
        <w:rPr>
          <w:spacing w:val="1"/>
        </w:rPr>
        <w:t> </w:t>
      </w:r>
      <w:r>
        <w:rPr/>
        <w:t>queden en abandono las tierras productivas de nuestro municipio, en la adquisición de maquinarias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equipamiento</w:t>
      </w:r>
      <w:r>
        <w:rPr>
          <w:spacing w:val="-2"/>
        </w:rPr>
        <w:t> </w:t>
      </w:r>
      <w:r>
        <w:rPr/>
        <w:t>agrícola</w:t>
      </w:r>
      <w:r>
        <w:rPr>
          <w:spacing w:val="-1"/>
        </w:rPr>
        <w:t> </w:t>
      </w:r>
      <w:r>
        <w:rPr/>
        <w:t>necesarias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llevar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actividad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terreno</w:t>
      </w:r>
      <w:r>
        <w:rPr>
          <w:spacing w:val="-2"/>
        </w:rPr>
        <w:t> </w:t>
      </w:r>
      <w:r>
        <w:rPr/>
        <w:t>agrícola.</w:t>
      </w:r>
    </w:p>
    <w:p>
      <w:pPr>
        <w:pStyle w:val="BodyText"/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Plazo: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Año</w:t>
      </w:r>
      <w:r>
        <w:rPr>
          <w:spacing w:val="52"/>
          <w:sz w:val="20"/>
        </w:rPr>
        <w:t> </w:t>
      </w:r>
      <w:r>
        <w:rPr>
          <w:sz w:val="20"/>
        </w:rPr>
        <w:t>2022</w:t>
      </w:r>
    </w:p>
    <w:p>
      <w:pPr>
        <w:pStyle w:val="BodyText"/>
      </w:pPr>
    </w:p>
    <w:p>
      <w:pPr>
        <w:spacing w:line="480" w:lineRule="auto" w:before="0"/>
        <w:ind w:left="115" w:right="6128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Costes Previsibles: </w:t>
      </w:r>
      <w:r>
        <w:rPr>
          <w:sz w:val="20"/>
        </w:rPr>
        <w:t>8.000,00 </w:t>
      </w:r>
      <w:r>
        <w:rPr>
          <w:w w:val="95"/>
          <w:sz w:val="20"/>
        </w:rPr>
        <w:t>€</w:t>
      </w:r>
      <w:r>
        <w:rPr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Financiación: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propios.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Aplicación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Presupuestaria: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410.780.00</w:t>
      </w:r>
    </w:p>
    <w:p>
      <w:pPr>
        <w:pStyle w:val="BodyText"/>
      </w:pPr>
    </w:p>
    <w:p>
      <w:pPr>
        <w:pStyle w:val="Heading1"/>
        <w:spacing w:before="1"/>
        <w:rPr>
          <w:u w:val="none"/>
        </w:rPr>
      </w:pPr>
      <w:r>
        <w:rPr>
          <w:spacing w:val="-1"/>
          <w:u w:val="single"/>
        </w:rPr>
        <w:t>F.3.-</w:t>
      </w:r>
      <w:r>
        <w:rPr>
          <w:spacing w:val="-9"/>
          <w:u w:val="single"/>
        </w:rPr>
        <w:t> </w:t>
      </w:r>
      <w:r>
        <w:rPr>
          <w:u w:val="single"/>
        </w:rPr>
        <w:t>Cofradía</w:t>
      </w:r>
      <w:r>
        <w:rPr>
          <w:spacing w:val="-8"/>
          <w:u w:val="single"/>
        </w:rPr>
        <w:t> </w:t>
      </w:r>
      <w:r>
        <w:rPr>
          <w:u w:val="single"/>
        </w:rPr>
        <w:t>de</w:t>
      </w:r>
      <w:r>
        <w:rPr>
          <w:spacing w:val="-7"/>
          <w:u w:val="single"/>
        </w:rPr>
        <w:t> </w:t>
      </w:r>
      <w:r>
        <w:rPr>
          <w:u w:val="single"/>
        </w:rPr>
        <w:t>Pescadores</w:t>
      </w:r>
      <w:r>
        <w:rPr>
          <w:spacing w:val="-7"/>
          <w:u w:val="single"/>
        </w:rPr>
        <w:t> </w:t>
      </w:r>
      <w:r>
        <w:rPr>
          <w:u w:val="single"/>
        </w:rPr>
        <w:t>de</w:t>
      </w:r>
      <w:r>
        <w:rPr>
          <w:spacing w:val="-14"/>
          <w:u w:val="single"/>
        </w:rPr>
        <w:t> </w:t>
      </w:r>
      <w:r>
        <w:rPr>
          <w:u w:val="single"/>
        </w:rPr>
        <w:t>Arguineguín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15" w:right="132"/>
        <w:jc w:val="both"/>
      </w:pPr>
      <w:r>
        <w:rPr>
          <w:rFonts w:ascii="Arial" w:hAnsi="Arial"/>
          <w:b/>
        </w:rPr>
        <w:t>Denominación: </w:t>
      </w:r>
      <w:r>
        <w:rPr/>
        <w:t>Convenio de Colaboración o Resolución de concesión para la colaboración con la Cofradía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Pescadores de Arguineguín, 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cursos</w:t>
      </w:r>
      <w:r>
        <w:rPr>
          <w:spacing w:val="1"/>
        </w:rPr>
        <w:t> </w:t>
      </w:r>
      <w:r>
        <w:rPr/>
        <w:t>dirigidos al</w:t>
      </w:r>
      <w:r>
        <w:rPr>
          <w:spacing w:val="1"/>
        </w:rPr>
        <w:t> </w:t>
      </w:r>
      <w:r>
        <w:rPr/>
        <w:t>perfeccionamiento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pesquero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municipio.</w:t>
      </w:r>
    </w:p>
    <w:p>
      <w:pPr>
        <w:pStyle w:val="BodyText"/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Procedimiento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Concesión: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6"/>
          <w:sz w:val="20"/>
        </w:rPr>
        <w:t> </w:t>
      </w:r>
      <w:r>
        <w:rPr>
          <w:sz w:val="20"/>
        </w:rPr>
        <w:t>directa.</w:t>
      </w:r>
      <w:r>
        <w:rPr>
          <w:spacing w:val="-6"/>
          <w:sz w:val="20"/>
        </w:rPr>
        <w:t> </w:t>
      </w:r>
      <w:r>
        <w:rPr>
          <w:sz w:val="20"/>
        </w:rPr>
        <w:t>Subvención</w:t>
      </w:r>
      <w:r>
        <w:rPr>
          <w:spacing w:val="-6"/>
          <w:sz w:val="20"/>
        </w:rPr>
        <w:t> </w:t>
      </w:r>
      <w:r>
        <w:rPr>
          <w:sz w:val="20"/>
        </w:rPr>
        <w:t>nominativa.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4"/>
        </w:rPr>
      </w:pPr>
      <w:r>
        <w:rPr/>
        <w:pict>
          <v:rect style="position:absolute;margin-left:56.700001pt;margin-top:10.307178pt;width:481.9pt;height:.4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0"/>
        <w:ind w:left="691" w:right="0" w:firstLine="0"/>
        <w:jc w:val="left"/>
        <w:rPr>
          <w:sz w:val="16"/>
        </w:rPr>
      </w:pPr>
      <w:r>
        <w:rPr>
          <w:sz w:val="16"/>
        </w:rPr>
        <w:t>Avda.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Constitución,</w:t>
      </w:r>
      <w:r>
        <w:rPr>
          <w:spacing w:val="-1"/>
          <w:sz w:val="16"/>
        </w:rPr>
        <w:t> </w:t>
      </w:r>
      <w:r>
        <w:rPr>
          <w:sz w:val="16"/>
        </w:rPr>
        <w:t>Nº</w:t>
      </w:r>
      <w:r>
        <w:rPr>
          <w:spacing w:val="-3"/>
          <w:sz w:val="16"/>
        </w:rPr>
        <w:t> </w:t>
      </w:r>
      <w:r>
        <w:rPr>
          <w:sz w:val="16"/>
        </w:rPr>
        <w:t>4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35140</w:t>
      </w:r>
      <w:r>
        <w:rPr>
          <w:spacing w:val="40"/>
          <w:sz w:val="16"/>
        </w:rPr>
        <w:t> </w:t>
      </w:r>
      <w:r>
        <w:rPr>
          <w:sz w:val="16"/>
        </w:rPr>
        <w:t>Mogán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Las</w:t>
      </w:r>
      <w:r>
        <w:rPr>
          <w:spacing w:val="-1"/>
          <w:sz w:val="16"/>
        </w:rPr>
        <w:t> </w:t>
      </w:r>
      <w:r>
        <w:rPr>
          <w:sz w:val="16"/>
        </w:rPr>
        <w:t>Palmas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6"/>
          <w:sz w:val="16"/>
        </w:rPr>
        <w:t> </w:t>
      </w:r>
      <w:r>
        <w:rPr>
          <w:sz w:val="16"/>
        </w:rPr>
        <w:t>Tel:</w:t>
      </w:r>
      <w:r>
        <w:rPr>
          <w:spacing w:val="-1"/>
          <w:sz w:val="16"/>
        </w:rPr>
        <w:t> </w:t>
      </w:r>
      <w:r>
        <w:rPr>
          <w:sz w:val="16"/>
        </w:rPr>
        <w:t>928</w:t>
      </w:r>
      <w:r>
        <w:rPr>
          <w:spacing w:val="-1"/>
          <w:sz w:val="16"/>
        </w:rPr>
        <w:t> </w:t>
      </w:r>
      <w:r>
        <w:rPr>
          <w:sz w:val="16"/>
        </w:rPr>
        <w:t>158</w:t>
      </w:r>
      <w:r>
        <w:rPr>
          <w:spacing w:val="-4"/>
          <w:sz w:val="16"/>
        </w:rPr>
        <w:t> </w:t>
      </w:r>
      <w:r>
        <w:rPr>
          <w:sz w:val="16"/>
        </w:rPr>
        <w:t>800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Fax:</w:t>
      </w:r>
      <w:r>
        <w:rPr>
          <w:spacing w:val="-3"/>
          <w:sz w:val="16"/>
        </w:rPr>
        <w:t> </w:t>
      </w:r>
      <w:r>
        <w:rPr>
          <w:sz w:val="16"/>
        </w:rPr>
        <w:t>928</w:t>
      </w:r>
      <w:r>
        <w:rPr>
          <w:spacing w:val="-2"/>
          <w:sz w:val="16"/>
        </w:rPr>
        <w:t> </w:t>
      </w:r>
      <w:r>
        <w:rPr>
          <w:sz w:val="16"/>
        </w:rPr>
        <w:t>569</w:t>
      </w:r>
      <w:r>
        <w:rPr>
          <w:spacing w:val="-3"/>
          <w:sz w:val="16"/>
        </w:rPr>
        <w:t> </w:t>
      </w:r>
      <w:r>
        <w:rPr>
          <w:sz w:val="16"/>
        </w:rPr>
        <w:t>166</w:t>
      </w:r>
      <w:r>
        <w:rPr>
          <w:spacing w:val="-2"/>
          <w:sz w:val="16"/>
        </w:rPr>
        <w:t> </w:t>
      </w:r>
      <w:r>
        <w:rPr>
          <w:sz w:val="16"/>
        </w:rPr>
        <w:t>–</w:t>
      </w:r>
      <w:r>
        <w:rPr>
          <w:spacing w:val="-2"/>
          <w:sz w:val="16"/>
        </w:rPr>
        <w:t> </w:t>
      </w:r>
      <w:r>
        <w:rPr>
          <w:sz w:val="16"/>
        </w:rPr>
        <w:t>CIF:</w:t>
      </w:r>
      <w:r>
        <w:rPr>
          <w:spacing w:val="-3"/>
          <w:sz w:val="16"/>
        </w:rPr>
        <w:t> </w:t>
      </w:r>
      <w:r>
        <w:rPr>
          <w:sz w:val="16"/>
        </w:rPr>
        <w:t>P- 3501300-B</w:t>
      </w:r>
    </w:p>
    <w:p>
      <w:pPr>
        <w:spacing w:after="0"/>
        <w:jc w:val="left"/>
        <w:rPr>
          <w:sz w:val="16"/>
        </w:rPr>
        <w:sectPr>
          <w:pgSz w:w="11900" w:h="16840"/>
          <w:pgMar w:top="560" w:bottom="280" w:left="1020" w:right="1000"/>
        </w:sectPr>
      </w:pPr>
    </w:p>
    <w:p>
      <w:pPr>
        <w:pStyle w:val="BodyText"/>
        <w:spacing w:before="66"/>
        <w:ind w:left="115"/>
      </w:pPr>
      <w:r>
        <w:rPr>
          <w:rFonts w:ascii="Arial" w:hAnsi="Arial"/>
          <w:b/>
        </w:rPr>
        <w:t>Objetivos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efectos:</w:t>
      </w:r>
      <w:r>
        <w:rPr>
          <w:rFonts w:ascii="Arial" w:hAnsi="Arial"/>
          <w:b/>
          <w:spacing w:val="8"/>
        </w:rPr>
        <w:t> </w:t>
      </w:r>
      <w:r>
        <w:rPr/>
        <w:t>Colaborar</w:t>
      </w:r>
      <w:r>
        <w:rPr>
          <w:spacing w:val="3"/>
        </w:rPr>
        <w:t> </w:t>
      </w:r>
      <w:r>
        <w:rPr/>
        <w:t>con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gastos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realización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un</w:t>
      </w:r>
      <w:r>
        <w:rPr>
          <w:spacing w:val="3"/>
        </w:rPr>
        <w:t> </w:t>
      </w:r>
      <w:r>
        <w:rPr/>
        <w:t>curso</w:t>
      </w:r>
      <w:r>
        <w:rPr>
          <w:spacing w:val="5"/>
        </w:rPr>
        <w:t> </w:t>
      </w:r>
      <w:r>
        <w:rPr/>
        <w:t>dirigido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mejorar</w:t>
      </w:r>
      <w:r>
        <w:rPr>
          <w:spacing w:val="2"/>
        </w:rPr>
        <w:t> </w:t>
      </w:r>
      <w:r>
        <w:rPr/>
        <w:t>la</w:t>
      </w:r>
      <w:r>
        <w:rPr>
          <w:spacing w:val="5"/>
        </w:rPr>
        <w:t> </w:t>
      </w:r>
      <w:r>
        <w:rPr/>
        <w:t>formación</w:t>
      </w:r>
      <w:r>
        <w:rPr>
          <w:spacing w:val="-53"/>
        </w:rPr>
        <w:t> </w:t>
      </w:r>
      <w:r>
        <w:rPr/>
        <w:t>profesional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sector</w:t>
      </w:r>
      <w:r>
        <w:rPr>
          <w:spacing w:val="-1"/>
        </w:rPr>
        <w:t> </w:t>
      </w:r>
      <w:r>
        <w:rPr/>
        <w:t>pesquero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Mogán.</w:t>
      </w:r>
    </w:p>
    <w:p>
      <w:pPr>
        <w:pStyle w:val="BodyText"/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Plazo: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Año</w:t>
      </w:r>
      <w:r>
        <w:rPr>
          <w:spacing w:val="-4"/>
          <w:sz w:val="20"/>
        </w:rPr>
        <w:t> </w:t>
      </w:r>
      <w:r>
        <w:rPr>
          <w:sz w:val="20"/>
        </w:rPr>
        <w:t>2022.</w:t>
      </w:r>
    </w:p>
    <w:p>
      <w:pPr>
        <w:pStyle w:val="BodyText"/>
      </w:pPr>
    </w:p>
    <w:p>
      <w:pPr>
        <w:spacing w:line="480" w:lineRule="auto" w:before="0"/>
        <w:ind w:left="115" w:right="6128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Costes Previsibles: </w:t>
      </w:r>
      <w:r>
        <w:rPr>
          <w:sz w:val="20"/>
        </w:rPr>
        <w:t>14.000,00 </w:t>
      </w:r>
      <w:r>
        <w:rPr>
          <w:w w:val="95"/>
          <w:sz w:val="20"/>
        </w:rPr>
        <w:t>€</w:t>
      </w:r>
      <w:r>
        <w:rPr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Financiación: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propios.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Aplicación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Presupuestaria: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410.480.00</w:t>
      </w:r>
    </w:p>
    <w:p>
      <w:pPr>
        <w:pStyle w:val="BodyText"/>
      </w:pPr>
    </w:p>
    <w:tbl>
      <w:tblPr>
        <w:tblW w:w="0" w:type="auto"/>
        <w:jc w:val="left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0"/>
        <w:gridCol w:w="5016"/>
        <w:gridCol w:w="1562"/>
      </w:tblGrid>
      <w:tr>
        <w:trPr>
          <w:trHeight w:val="318" w:hRule="atLeast"/>
        </w:trPr>
        <w:tc>
          <w:tcPr>
            <w:tcW w:w="1860" w:type="dxa"/>
            <w:shd w:val="clear" w:color="auto" w:fill="DCDCDC"/>
          </w:tcPr>
          <w:p>
            <w:pPr>
              <w:pStyle w:val="TableParagraph"/>
              <w:ind w:left="450" w:right="44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Aplicación</w:t>
            </w:r>
          </w:p>
        </w:tc>
        <w:tc>
          <w:tcPr>
            <w:tcW w:w="5016" w:type="dxa"/>
            <w:shd w:val="clear" w:color="auto" w:fill="DCDCDC"/>
          </w:tcPr>
          <w:p>
            <w:pPr>
              <w:pStyle w:val="TableParagraph"/>
              <w:ind w:left="2158" w:right="214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Entidad</w:t>
            </w:r>
          </w:p>
        </w:tc>
        <w:tc>
          <w:tcPr>
            <w:tcW w:w="1562" w:type="dxa"/>
            <w:shd w:val="clear" w:color="auto" w:fill="DCDCDC"/>
          </w:tcPr>
          <w:p>
            <w:pPr>
              <w:pStyle w:val="TableParagraph"/>
              <w:ind w:left="4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Importe</w:t>
            </w:r>
          </w:p>
        </w:tc>
      </w:tr>
      <w:tr>
        <w:trPr>
          <w:trHeight w:val="315" w:hRule="atLeast"/>
        </w:trPr>
        <w:tc>
          <w:tcPr>
            <w:tcW w:w="1860" w:type="dxa"/>
          </w:tcPr>
          <w:p>
            <w:pPr>
              <w:pStyle w:val="TableParagraph"/>
              <w:ind w:left="450" w:right="438"/>
              <w:jc w:val="center"/>
              <w:rPr>
                <w:sz w:val="18"/>
              </w:rPr>
            </w:pPr>
            <w:r>
              <w:rPr>
                <w:sz w:val="18"/>
              </w:rPr>
              <w:t>410.480.00</w:t>
            </w:r>
          </w:p>
        </w:tc>
        <w:tc>
          <w:tcPr>
            <w:tcW w:w="50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Cofradía de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"/>
                <w:sz w:val="18"/>
              </w:rPr>
              <w:t>Pescadores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Arguineguín</w:t>
            </w:r>
          </w:p>
        </w:tc>
        <w:tc>
          <w:tcPr>
            <w:tcW w:w="1562" w:type="dxa"/>
          </w:tcPr>
          <w:p>
            <w:pPr>
              <w:pStyle w:val="TableParagraph"/>
              <w:ind w:left="505"/>
              <w:rPr>
                <w:sz w:val="18"/>
              </w:rPr>
            </w:pPr>
            <w:r>
              <w:rPr>
                <w:w w:val="90"/>
                <w:sz w:val="18"/>
              </w:rPr>
              <w:t>14.000,00</w:t>
            </w:r>
            <w:r>
              <w:rPr>
                <w:spacing w:val="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€</w:t>
            </w:r>
          </w:p>
        </w:tc>
      </w:tr>
    </w:tbl>
    <w:p>
      <w:pPr>
        <w:spacing w:after="0"/>
        <w:rPr>
          <w:sz w:val="18"/>
        </w:rPr>
        <w:sectPr>
          <w:pgSz w:w="11900" w:h="16840"/>
          <w:pgMar w:top="1060" w:bottom="280" w:left="1020" w:right="1000"/>
        </w:sectPr>
      </w:pPr>
    </w:p>
    <w:p>
      <w:pPr>
        <w:pStyle w:val="BodyText"/>
        <w:ind w:left="128"/>
      </w:pPr>
      <w:r>
        <w:rPr/>
        <w:drawing>
          <wp:inline distT="0" distB="0" distL="0" distR="0">
            <wp:extent cx="1536338" cy="786383"/>
            <wp:effectExtent l="0" t="0" r="0" b="0"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338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spacing w:before="94"/>
        <w:rPr>
          <w:u w:val="none"/>
        </w:rPr>
      </w:pPr>
      <w:r>
        <w:rPr>
          <w:u w:val="single"/>
        </w:rPr>
        <w:t>H.-</w:t>
      </w:r>
      <w:r>
        <w:rPr>
          <w:spacing w:val="-7"/>
          <w:u w:val="single"/>
        </w:rPr>
        <w:t> </w:t>
      </w:r>
      <w:r>
        <w:rPr>
          <w:u w:val="single"/>
        </w:rPr>
        <w:t>PRESIDENCIA.</w:t>
      </w:r>
      <w:r>
        <w:rPr>
          <w:spacing w:val="-4"/>
          <w:u w:val="single"/>
        </w:rPr>
        <w:t> </w:t>
      </w:r>
      <w:r>
        <w:rPr>
          <w:u w:val="single"/>
        </w:rPr>
        <w:t>OTRAS</w:t>
      </w:r>
      <w:r>
        <w:rPr>
          <w:spacing w:val="-4"/>
          <w:u w:val="single"/>
        </w:rPr>
        <w:t> </w:t>
      </w:r>
      <w:r>
        <w:rPr>
          <w:u w:val="single"/>
        </w:rPr>
        <w:t>SUBVENCIONES.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Denominación: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Otras</w:t>
      </w:r>
      <w:r>
        <w:rPr>
          <w:spacing w:val="-6"/>
          <w:sz w:val="20"/>
        </w:rPr>
        <w:t> </w:t>
      </w:r>
      <w:r>
        <w:rPr>
          <w:sz w:val="20"/>
        </w:rPr>
        <w:t>subvenciones</w:t>
      </w:r>
      <w:r>
        <w:rPr>
          <w:spacing w:val="-6"/>
          <w:sz w:val="20"/>
        </w:rPr>
        <w:t> </w:t>
      </w:r>
      <w:r>
        <w:rPr>
          <w:sz w:val="20"/>
        </w:rPr>
        <w:t>directas.</w:t>
      </w:r>
    </w:p>
    <w:p>
      <w:pPr>
        <w:pStyle w:val="BodyText"/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Procedimiento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Concesión: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5"/>
          <w:sz w:val="20"/>
        </w:rPr>
        <w:t> </w:t>
      </w:r>
      <w:r>
        <w:rPr>
          <w:sz w:val="20"/>
        </w:rPr>
        <w:t>directa.</w:t>
      </w:r>
    </w:p>
    <w:p>
      <w:pPr>
        <w:pStyle w:val="BodyText"/>
      </w:pPr>
    </w:p>
    <w:p>
      <w:pPr>
        <w:pStyle w:val="BodyText"/>
        <w:ind w:left="115"/>
      </w:pPr>
      <w:r>
        <w:rPr>
          <w:rFonts w:ascii="Arial" w:hAnsi="Arial"/>
          <w:b/>
        </w:rPr>
        <w:t>Objetivos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y efectos:</w:t>
      </w:r>
      <w:r>
        <w:rPr>
          <w:rFonts w:ascii="Arial" w:hAnsi="Arial"/>
          <w:b/>
          <w:spacing w:val="1"/>
        </w:rPr>
        <w:t> </w:t>
      </w:r>
      <w:r>
        <w:rPr/>
        <w:t>Colaborar con</w:t>
      </w:r>
      <w:r>
        <w:rPr>
          <w:spacing w:val="1"/>
        </w:rPr>
        <w:t> </w:t>
      </w:r>
      <w:r>
        <w:rPr/>
        <w:t>los gastos de</w:t>
      </w:r>
      <w:r>
        <w:rPr>
          <w:spacing w:val="1"/>
        </w:rPr>
        <w:t> </w:t>
      </w:r>
      <w:r>
        <w:rPr/>
        <w:t>los grupos políticos</w:t>
      </w:r>
      <w:r>
        <w:rPr>
          <w:spacing w:val="1"/>
        </w:rPr>
        <w:t> </w:t>
      </w:r>
      <w:r>
        <w:rPr/>
        <w:t>recogidos en</w:t>
      </w:r>
      <w:r>
        <w:rPr>
          <w:spacing w:val="1"/>
        </w:rPr>
        <w:t> </w:t>
      </w:r>
      <w:r>
        <w:rPr/>
        <w:t>la Base</w:t>
      </w:r>
      <w:r>
        <w:rPr>
          <w:spacing w:val="1"/>
        </w:rPr>
        <w:t> </w:t>
      </w:r>
      <w:r>
        <w:rPr/>
        <w:t>Disposición</w:t>
      </w:r>
      <w:r>
        <w:rPr>
          <w:spacing w:val="-53"/>
        </w:rPr>
        <w:t> </w:t>
      </w:r>
      <w:r>
        <w:rPr/>
        <w:t>Adicional</w:t>
      </w:r>
      <w:r>
        <w:rPr>
          <w:spacing w:val="-2"/>
        </w:rPr>
        <w:t> </w:t>
      </w:r>
      <w:r>
        <w:rPr/>
        <w:t>17ª de</w:t>
      </w:r>
      <w:r>
        <w:rPr>
          <w:spacing w:val="-1"/>
        </w:rPr>
        <w:t> </w:t>
      </w:r>
      <w:r>
        <w:rPr/>
        <w:t>las Bases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Presupuesto.</w:t>
      </w:r>
    </w:p>
    <w:p>
      <w:pPr>
        <w:pStyle w:val="BodyText"/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Plazo: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Año</w:t>
      </w:r>
      <w:r>
        <w:rPr>
          <w:spacing w:val="-4"/>
          <w:sz w:val="20"/>
        </w:rPr>
        <w:t> </w:t>
      </w:r>
      <w:r>
        <w:rPr>
          <w:sz w:val="20"/>
        </w:rPr>
        <w:t>2022.</w:t>
      </w:r>
    </w:p>
    <w:p>
      <w:pPr>
        <w:pStyle w:val="BodyText"/>
      </w:pPr>
    </w:p>
    <w:p>
      <w:pPr>
        <w:spacing w:line="480" w:lineRule="auto" w:before="0"/>
        <w:ind w:left="115" w:right="6127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Costes Previsibles: </w:t>
      </w:r>
      <w:r>
        <w:rPr>
          <w:sz w:val="20"/>
        </w:rPr>
        <w:t>10.920,00 </w:t>
      </w:r>
      <w:r>
        <w:rPr>
          <w:w w:val="95"/>
          <w:sz w:val="20"/>
        </w:rPr>
        <w:t>€</w:t>
      </w:r>
      <w:r>
        <w:rPr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Financiación: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propios.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Aplicación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Presupuestaria:</w:t>
      </w:r>
      <w:r>
        <w:rPr>
          <w:rFonts w:ascii="Arial" w:hAnsi="Arial"/>
          <w:b/>
          <w:spacing w:val="-6"/>
          <w:sz w:val="20"/>
        </w:rPr>
        <w:t> </w:t>
      </w:r>
      <w:r>
        <w:rPr>
          <w:sz w:val="20"/>
        </w:rPr>
        <w:t>912.480.00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2"/>
        </w:rPr>
      </w:pPr>
      <w:r>
        <w:rPr/>
        <w:pict>
          <v:rect style="position:absolute;margin-left:56.700001pt;margin-top:9.059668pt;width:481.9pt;height:.4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0"/>
        <w:ind w:left="691" w:right="0" w:firstLine="0"/>
        <w:jc w:val="left"/>
        <w:rPr>
          <w:sz w:val="16"/>
        </w:rPr>
      </w:pPr>
      <w:r>
        <w:rPr>
          <w:sz w:val="16"/>
        </w:rPr>
        <w:t>Avda.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Constitución,</w:t>
      </w:r>
      <w:r>
        <w:rPr>
          <w:spacing w:val="-1"/>
          <w:sz w:val="16"/>
        </w:rPr>
        <w:t> </w:t>
      </w:r>
      <w:r>
        <w:rPr>
          <w:sz w:val="16"/>
        </w:rPr>
        <w:t>Nº</w:t>
      </w:r>
      <w:r>
        <w:rPr>
          <w:spacing w:val="-3"/>
          <w:sz w:val="16"/>
        </w:rPr>
        <w:t> </w:t>
      </w:r>
      <w:r>
        <w:rPr>
          <w:sz w:val="16"/>
        </w:rPr>
        <w:t>4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35140</w:t>
      </w:r>
      <w:r>
        <w:rPr>
          <w:spacing w:val="40"/>
          <w:sz w:val="16"/>
        </w:rPr>
        <w:t> </w:t>
      </w:r>
      <w:r>
        <w:rPr>
          <w:sz w:val="16"/>
        </w:rPr>
        <w:t>Mogán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Las</w:t>
      </w:r>
      <w:r>
        <w:rPr>
          <w:spacing w:val="-1"/>
          <w:sz w:val="16"/>
        </w:rPr>
        <w:t> </w:t>
      </w:r>
      <w:r>
        <w:rPr>
          <w:sz w:val="16"/>
        </w:rPr>
        <w:t>Palmas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6"/>
          <w:sz w:val="16"/>
        </w:rPr>
        <w:t> </w:t>
      </w:r>
      <w:r>
        <w:rPr>
          <w:sz w:val="16"/>
        </w:rPr>
        <w:t>Tel:</w:t>
      </w:r>
      <w:r>
        <w:rPr>
          <w:spacing w:val="-1"/>
          <w:sz w:val="16"/>
        </w:rPr>
        <w:t> </w:t>
      </w:r>
      <w:r>
        <w:rPr>
          <w:sz w:val="16"/>
        </w:rPr>
        <w:t>928</w:t>
      </w:r>
      <w:r>
        <w:rPr>
          <w:spacing w:val="-1"/>
          <w:sz w:val="16"/>
        </w:rPr>
        <w:t> </w:t>
      </w:r>
      <w:r>
        <w:rPr>
          <w:sz w:val="16"/>
        </w:rPr>
        <w:t>158</w:t>
      </w:r>
      <w:r>
        <w:rPr>
          <w:spacing w:val="-4"/>
          <w:sz w:val="16"/>
        </w:rPr>
        <w:t> </w:t>
      </w:r>
      <w:r>
        <w:rPr>
          <w:sz w:val="16"/>
        </w:rPr>
        <w:t>800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Fax:</w:t>
      </w:r>
      <w:r>
        <w:rPr>
          <w:spacing w:val="-3"/>
          <w:sz w:val="16"/>
        </w:rPr>
        <w:t> </w:t>
      </w:r>
      <w:r>
        <w:rPr>
          <w:sz w:val="16"/>
        </w:rPr>
        <w:t>928</w:t>
      </w:r>
      <w:r>
        <w:rPr>
          <w:spacing w:val="-2"/>
          <w:sz w:val="16"/>
        </w:rPr>
        <w:t> </w:t>
      </w:r>
      <w:r>
        <w:rPr>
          <w:sz w:val="16"/>
        </w:rPr>
        <w:t>569</w:t>
      </w:r>
      <w:r>
        <w:rPr>
          <w:spacing w:val="-3"/>
          <w:sz w:val="16"/>
        </w:rPr>
        <w:t> </w:t>
      </w:r>
      <w:r>
        <w:rPr>
          <w:sz w:val="16"/>
        </w:rPr>
        <w:t>166</w:t>
      </w:r>
      <w:r>
        <w:rPr>
          <w:spacing w:val="-2"/>
          <w:sz w:val="16"/>
        </w:rPr>
        <w:t> </w:t>
      </w:r>
      <w:r>
        <w:rPr>
          <w:sz w:val="16"/>
        </w:rPr>
        <w:t>–</w:t>
      </w:r>
      <w:r>
        <w:rPr>
          <w:spacing w:val="-2"/>
          <w:sz w:val="16"/>
        </w:rPr>
        <w:t> </w:t>
      </w:r>
      <w:r>
        <w:rPr>
          <w:sz w:val="16"/>
        </w:rPr>
        <w:t>CIF:</w:t>
      </w:r>
      <w:r>
        <w:rPr>
          <w:spacing w:val="-3"/>
          <w:sz w:val="16"/>
        </w:rPr>
        <w:t> </w:t>
      </w:r>
      <w:r>
        <w:rPr>
          <w:sz w:val="16"/>
        </w:rPr>
        <w:t>P- 3501300-B</w:t>
      </w:r>
    </w:p>
    <w:sectPr>
      <w:pgSz w:w="11900" w:h="16840"/>
      <w:pgMar w:top="56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Arial MT" w:hAnsi="Arial MT" w:eastAsia="Arial MT" w:cs="Arial MT"/>
        <w:spacing w:val="-2"/>
        <w:w w:val="100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26" w:hanging="270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4" w:hanging="2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8" w:hanging="2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53" w:hanging="2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7" w:hanging="2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62" w:hanging="2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66" w:hanging="2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1" w:hanging="27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Arial MT" w:hAnsi="Arial MT" w:eastAsia="Arial MT" w:cs="Arial MT"/>
        <w:spacing w:val="-2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5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Arial" w:hAnsi="Arial" w:eastAsia="Arial" w:cs="Arial"/>
        <w:b/>
        <w:bCs/>
        <w:spacing w:val="-2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5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836" w:hanging="360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5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Arial MT" w:hAnsi="Arial MT" w:eastAsia="Arial MT" w:cs="Arial MT"/>
        <w:spacing w:val="-2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5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36" w:hanging="360"/>
      </w:pPr>
      <w:rPr>
        <w:rFonts w:hint="default" w:ascii="Lucida Sans Unicode" w:hAnsi="Lucida Sans Unicode" w:eastAsia="Lucida Sans Unicode" w:cs="Lucida Sans Unicode"/>
        <w:w w:val="56"/>
        <w:sz w:val="20"/>
        <w:szCs w:val="20"/>
        <w:lang w:val="es-ES" w:eastAsia="en-US" w:bidi="ar-SA"/>
      </w:rPr>
    </w:lvl>
    <w:lvl w:ilvl="1">
      <w:start w:val="0"/>
      <w:numFmt w:val="bullet"/>
      <w:lvlText w:val="◦"/>
      <w:lvlJc w:val="left"/>
      <w:pPr>
        <w:ind w:left="1196" w:hanging="360"/>
      </w:pPr>
      <w:rPr>
        <w:rFonts w:hint="default" w:ascii="Lucida Sans Unicode" w:hAnsi="Lucida Sans Unicode" w:eastAsia="Lucida Sans Unicode" w:cs="Lucida Sans Unicode"/>
        <w:w w:val="141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2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1" w:hanging="360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Arial" w:hAnsi="Arial" w:eastAsia="Arial" w:cs="Arial"/>
      <w:b/>
      <w:bCs/>
      <w:sz w:val="20"/>
      <w:szCs w:val="20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6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5"/>
      <w:ind w:left="108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terms:created xsi:type="dcterms:W3CDTF">2022-03-29T09:47:50Z</dcterms:created>
  <dcterms:modified xsi:type="dcterms:W3CDTF">2022-03-29T09:47:50Z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2022-03-29T00:00:00Z</vt:filetime>
  </property>
</Properties>
</file>